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1834" w14:textId="77777777" w:rsidR="004737F2" w:rsidRDefault="004737F2">
      <w:pPr>
        <w:rPr>
          <w:rFonts w:hint="eastAsia"/>
        </w:rPr>
      </w:pPr>
      <w:r>
        <w:rPr>
          <w:rFonts w:hint="eastAsia"/>
        </w:rPr>
        <w:t>心里闷得慌的拼音：xin3 li mēn de huāng</w:t>
      </w:r>
    </w:p>
    <w:p w14:paraId="3D1D2C04" w14:textId="77777777" w:rsidR="004737F2" w:rsidRDefault="004737F2">
      <w:pPr>
        <w:rPr>
          <w:rFonts w:hint="eastAsia"/>
        </w:rPr>
      </w:pPr>
      <w:r>
        <w:rPr>
          <w:rFonts w:hint="eastAsia"/>
        </w:rPr>
        <w:t>“心”字在汉语中是心灵、情感和思考的地方，而“闷”则表示一种被压抑或不畅快的感觉。当我们说某人“心里闷得慌”，指的是这个人感到内心深处有一种难以言表的压抑感，仿佛有一块沉重的石头压在心头，让人喘不过气来。这种情绪状态通常与压力、忧虑或者烦闷有关，可能是由于工作上的挑战、生活中的不如意，或者是个人际遇所引发。</w:t>
      </w:r>
    </w:p>
    <w:p w14:paraId="47BDFE6D" w14:textId="77777777" w:rsidR="004737F2" w:rsidRDefault="004737F2">
      <w:pPr>
        <w:rPr>
          <w:rFonts w:hint="eastAsia"/>
        </w:rPr>
      </w:pPr>
    </w:p>
    <w:p w14:paraId="64E5758A" w14:textId="77777777" w:rsidR="004737F2" w:rsidRDefault="004737F2">
      <w:pPr>
        <w:rPr>
          <w:rFonts w:hint="eastAsia"/>
        </w:rPr>
      </w:pPr>
      <w:r>
        <w:rPr>
          <w:rFonts w:hint="eastAsia"/>
        </w:rPr>
        <w:t>体验与表达</w:t>
      </w:r>
    </w:p>
    <w:p w14:paraId="66F01ABD" w14:textId="77777777" w:rsidR="004737F2" w:rsidRDefault="004737F2">
      <w:pPr>
        <w:rPr>
          <w:rFonts w:hint="eastAsia"/>
        </w:rPr>
      </w:pPr>
      <w:r>
        <w:rPr>
          <w:rFonts w:hint="eastAsia"/>
        </w:rPr>
        <w:t>每个人都有过心里闷得慌的经历，它可能是在一个静谧的夜晚突然涌上心头，也可能是在忙碌的一天之后悄然降临。这种感觉很难用言语确切描述，因为它往往伴随着复杂的情感交织。有时候，人们选择默默承受这份内心的重负，但更多时候，他们渴望找到一种途径来释放这些负面的情绪。有人可能会通过写作来表达自己，将内心的想法和感受倾注于纸上；也有人会寻找朋友倾诉，希望得到理解和安慰；还有些人会选择音乐、绘画或者其他艺术形式作为出口，让那些无形的烦恼具象化，从而获得一丝解脱。</w:t>
      </w:r>
    </w:p>
    <w:p w14:paraId="14054723" w14:textId="77777777" w:rsidR="004737F2" w:rsidRDefault="004737F2">
      <w:pPr>
        <w:rPr>
          <w:rFonts w:hint="eastAsia"/>
        </w:rPr>
      </w:pPr>
    </w:p>
    <w:p w14:paraId="324584C4" w14:textId="77777777" w:rsidR="004737F2" w:rsidRDefault="004737F2">
      <w:pPr>
        <w:rPr>
          <w:rFonts w:hint="eastAsia"/>
        </w:rPr>
      </w:pPr>
      <w:r>
        <w:rPr>
          <w:rFonts w:hint="eastAsia"/>
        </w:rPr>
        <w:t>原因分析</w:t>
      </w:r>
    </w:p>
    <w:p w14:paraId="52ACA7D0" w14:textId="77777777" w:rsidR="004737F2" w:rsidRDefault="004737F2">
      <w:pPr>
        <w:rPr>
          <w:rFonts w:hint="eastAsia"/>
        </w:rPr>
      </w:pPr>
      <w:r>
        <w:rPr>
          <w:rFonts w:hint="eastAsia"/>
        </w:rPr>
        <w:t>心里闷得慌的原因多种多样，它可能是源于现实生活中具体的问题，如职业瓶颈、人际关系紧张等，也可能是心理因素所致，比如长期累积的压力得不到适当排解，或是对未来的不确定性感到焦虑。现代社会的快节奏生活方式给人们带来了巨大的精神压力，许多人面临着工作与生活的双重负荷，这使得心里闷得慌成为了一种普遍现象。社会孤立感、经济不稳定以及健康问题也会加剧这种情绪反应。了解并识别导致内心不适的具体原因对于找到有效的应对策略至关重要。</w:t>
      </w:r>
    </w:p>
    <w:p w14:paraId="00BFF969" w14:textId="77777777" w:rsidR="004737F2" w:rsidRDefault="004737F2">
      <w:pPr>
        <w:rPr>
          <w:rFonts w:hint="eastAsia"/>
        </w:rPr>
      </w:pPr>
    </w:p>
    <w:p w14:paraId="455A3B3F" w14:textId="77777777" w:rsidR="004737F2" w:rsidRDefault="004737F2">
      <w:pPr>
        <w:rPr>
          <w:rFonts w:hint="eastAsia"/>
        </w:rPr>
      </w:pPr>
      <w:r>
        <w:rPr>
          <w:rFonts w:hint="eastAsia"/>
        </w:rPr>
        <w:t>应对方法</w:t>
      </w:r>
    </w:p>
    <w:p w14:paraId="54B36F9C" w14:textId="77777777" w:rsidR="004737F2" w:rsidRDefault="004737F2">
      <w:pPr>
        <w:rPr>
          <w:rFonts w:hint="eastAsia"/>
        </w:rPr>
      </w:pPr>
      <w:r>
        <w:rPr>
          <w:rFonts w:hint="eastAsia"/>
        </w:rPr>
        <w:t>当感到心里闷得慌时，采取积极主动的态度面对是非常重要的。要承认自己的情绪，并接受这是人类正常的情绪波动之一。接着，可以通过一些放松技巧来缓解，例如深呼吸练习、冥想或瑜伽，这些都是能够帮助我们平静心情的好方法。保持规律的生活作息、进行适量的体育锻炼也能改善整体的心理状态。如果情况持续恶化，影响到了日常生活，寻求专业的心理咨询和支持也是一种明智的选择。毕竟，照顾好自己的心理健康如同维护身体健康一样重要。</w:t>
      </w:r>
    </w:p>
    <w:p w14:paraId="267AC112" w14:textId="77777777" w:rsidR="004737F2" w:rsidRDefault="004737F2">
      <w:pPr>
        <w:rPr>
          <w:rFonts w:hint="eastAsia"/>
        </w:rPr>
      </w:pPr>
    </w:p>
    <w:p w14:paraId="0F4911E4" w14:textId="77777777" w:rsidR="004737F2" w:rsidRDefault="004737F2">
      <w:pPr>
        <w:rPr>
          <w:rFonts w:hint="eastAsia"/>
        </w:rPr>
      </w:pPr>
      <w:r>
        <w:rPr>
          <w:rFonts w:hint="eastAsia"/>
        </w:rPr>
        <w:t>最后的总结</w:t>
      </w:r>
    </w:p>
    <w:p w14:paraId="0F7A7278" w14:textId="77777777" w:rsidR="004737F2" w:rsidRDefault="004737F2">
      <w:pPr>
        <w:rPr>
          <w:rFonts w:hint="eastAsia"/>
        </w:rPr>
      </w:pPr>
      <w:r>
        <w:rPr>
          <w:rFonts w:hint="eastAsia"/>
        </w:rPr>
        <w:t>心里闷得慌虽然是一种令人不舒服的情绪体验，但它也是提醒我们关注自身心理健康的信号。通过正确的方式去理解和处理这些情绪，我们可以逐渐学会如何更好地管理自己的内心世界，使之更加和谐与平衡。记住，在面对困难和挑战时，不要害怕寻求帮助，因为每个人都有权利享受快乐和平静的生活。</w:t>
      </w:r>
    </w:p>
    <w:p w14:paraId="214E2441" w14:textId="77777777" w:rsidR="004737F2" w:rsidRDefault="004737F2">
      <w:pPr>
        <w:rPr>
          <w:rFonts w:hint="eastAsia"/>
        </w:rPr>
      </w:pPr>
    </w:p>
    <w:p w14:paraId="7C4459FF" w14:textId="77777777" w:rsidR="004737F2" w:rsidRDefault="004737F2">
      <w:pPr>
        <w:rPr>
          <w:rFonts w:hint="eastAsia"/>
        </w:rPr>
      </w:pPr>
      <w:r>
        <w:rPr>
          <w:rFonts w:hint="eastAsia"/>
        </w:rPr>
        <w:t>本文是由每日作文网(2345lzwz.com)为大家创作</w:t>
      </w:r>
    </w:p>
    <w:p w14:paraId="61481B31" w14:textId="4DD194C0" w:rsidR="005052E8" w:rsidRDefault="005052E8"/>
    <w:sectPr w:rsidR="0050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E8"/>
    <w:rsid w:val="004737F2"/>
    <w:rsid w:val="005052E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BCF93-F7ED-4049-898D-51C0AF6B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2E8"/>
    <w:rPr>
      <w:rFonts w:cstheme="majorBidi"/>
      <w:color w:val="2F5496" w:themeColor="accent1" w:themeShade="BF"/>
      <w:sz w:val="28"/>
      <w:szCs w:val="28"/>
    </w:rPr>
  </w:style>
  <w:style w:type="character" w:customStyle="1" w:styleId="50">
    <w:name w:val="标题 5 字符"/>
    <w:basedOn w:val="a0"/>
    <w:link w:val="5"/>
    <w:uiPriority w:val="9"/>
    <w:semiHidden/>
    <w:rsid w:val="005052E8"/>
    <w:rPr>
      <w:rFonts w:cstheme="majorBidi"/>
      <w:color w:val="2F5496" w:themeColor="accent1" w:themeShade="BF"/>
      <w:sz w:val="24"/>
    </w:rPr>
  </w:style>
  <w:style w:type="character" w:customStyle="1" w:styleId="60">
    <w:name w:val="标题 6 字符"/>
    <w:basedOn w:val="a0"/>
    <w:link w:val="6"/>
    <w:uiPriority w:val="9"/>
    <w:semiHidden/>
    <w:rsid w:val="005052E8"/>
    <w:rPr>
      <w:rFonts w:cstheme="majorBidi"/>
      <w:b/>
      <w:bCs/>
      <w:color w:val="2F5496" w:themeColor="accent1" w:themeShade="BF"/>
    </w:rPr>
  </w:style>
  <w:style w:type="character" w:customStyle="1" w:styleId="70">
    <w:name w:val="标题 7 字符"/>
    <w:basedOn w:val="a0"/>
    <w:link w:val="7"/>
    <w:uiPriority w:val="9"/>
    <w:semiHidden/>
    <w:rsid w:val="005052E8"/>
    <w:rPr>
      <w:rFonts w:cstheme="majorBidi"/>
      <w:b/>
      <w:bCs/>
      <w:color w:val="595959" w:themeColor="text1" w:themeTint="A6"/>
    </w:rPr>
  </w:style>
  <w:style w:type="character" w:customStyle="1" w:styleId="80">
    <w:name w:val="标题 8 字符"/>
    <w:basedOn w:val="a0"/>
    <w:link w:val="8"/>
    <w:uiPriority w:val="9"/>
    <w:semiHidden/>
    <w:rsid w:val="005052E8"/>
    <w:rPr>
      <w:rFonts w:cstheme="majorBidi"/>
      <w:color w:val="595959" w:themeColor="text1" w:themeTint="A6"/>
    </w:rPr>
  </w:style>
  <w:style w:type="character" w:customStyle="1" w:styleId="90">
    <w:name w:val="标题 9 字符"/>
    <w:basedOn w:val="a0"/>
    <w:link w:val="9"/>
    <w:uiPriority w:val="9"/>
    <w:semiHidden/>
    <w:rsid w:val="005052E8"/>
    <w:rPr>
      <w:rFonts w:eastAsiaTheme="majorEastAsia" w:cstheme="majorBidi"/>
      <w:color w:val="595959" w:themeColor="text1" w:themeTint="A6"/>
    </w:rPr>
  </w:style>
  <w:style w:type="paragraph" w:styleId="a3">
    <w:name w:val="Title"/>
    <w:basedOn w:val="a"/>
    <w:next w:val="a"/>
    <w:link w:val="a4"/>
    <w:uiPriority w:val="10"/>
    <w:qFormat/>
    <w:rsid w:val="00505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2E8"/>
    <w:pPr>
      <w:spacing w:before="160"/>
      <w:jc w:val="center"/>
    </w:pPr>
    <w:rPr>
      <w:i/>
      <w:iCs/>
      <w:color w:val="404040" w:themeColor="text1" w:themeTint="BF"/>
    </w:rPr>
  </w:style>
  <w:style w:type="character" w:customStyle="1" w:styleId="a8">
    <w:name w:val="引用 字符"/>
    <w:basedOn w:val="a0"/>
    <w:link w:val="a7"/>
    <w:uiPriority w:val="29"/>
    <w:rsid w:val="005052E8"/>
    <w:rPr>
      <w:i/>
      <w:iCs/>
      <w:color w:val="404040" w:themeColor="text1" w:themeTint="BF"/>
    </w:rPr>
  </w:style>
  <w:style w:type="paragraph" w:styleId="a9">
    <w:name w:val="List Paragraph"/>
    <w:basedOn w:val="a"/>
    <w:uiPriority w:val="34"/>
    <w:qFormat/>
    <w:rsid w:val="005052E8"/>
    <w:pPr>
      <w:ind w:left="720"/>
      <w:contextualSpacing/>
    </w:pPr>
  </w:style>
  <w:style w:type="character" w:styleId="aa">
    <w:name w:val="Intense Emphasis"/>
    <w:basedOn w:val="a0"/>
    <w:uiPriority w:val="21"/>
    <w:qFormat/>
    <w:rsid w:val="005052E8"/>
    <w:rPr>
      <w:i/>
      <w:iCs/>
      <w:color w:val="2F5496" w:themeColor="accent1" w:themeShade="BF"/>
    </w:rPr>
  </w:style>
  <w:style w:type="paragraph" w:styleId="ab">
    <w:name w:val="Intense Quote"/>
    <w:basedOn w:val="a"/>
    <w:next w:val="a"/>
    <w:link w:val="ac"/>
    <w:uiPriority w:val="30"/>
    <w:qFormat/>
    <w:rsid w:val="0050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2E8"/>
    <w:rPr>
      <w:i/>
      <w:iCs/>
      <w:color w:val="2F5496" w:themeColor="accent1" w:themeShade="BF"/>
    </w:rPr>
  </w:style>
  <w:style w:type="character" w:styleId="ad">
    <w:name w:val="Intense Reference"/>
    <w:basedOn w:val="a0"/>
    <w:uiPriority w:val="32"/>
    <w:qFormat/>
    <w:rsid w:val="0050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