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1F88" w14:textId="77777777" w:rsidR="004A44C0" w:rsidRDefault="004A44C0">
      <w:pPr>
        <w:rPr>
          <w:rFonts w:hint="eastAsia"/>
        </w:rPr>
      </w:pPr>
      <w:r>
        <w:rPr>
          <w:rFonts w:hint="eastAsia"/>
        </w:rPr>
        <w:t>悟字的拼音</w:t>
      </w:r>
    </w:p>
    <w:p w14:paraId="50A26C0D" w14:textId="77777777" w:rsidR="004A44C0" w:rsidRDefault="004A44C0">
      <w:pPr>
        <w:rPr>
          <w:rFonts w:hint="eastAsia"/>
        </w:rPr>
      </w:pPr>
      <w:r>
        <w:rPr>
          <w:rFonts w:hint="eastAsia"/>
        </w:rPr>
        <w:t>“悟”这个汉字，其拼音为“wù”，在汉语中占据着独特而重要的位置。它不仅仅是一个简单的音节，更蕴含了深厚的哲学思想和文化内涵。从古至今，“悟”字一直被广泛应用于各种语境之中，尤其是在佛教、道教等东方哲学体系里扮演着不可或缺的角色。</w:t>
      </w:r>
    </w:p>
    <w:p w14:paraId="6E69755A" w14:textId="77777777" w:rsidR="004A44C0" w:rsidRDefault="004A44C0">
      <w:pPr>
        <w:rPr>
          <w:rFonts w:hint="eastAsia"/>
        </w:rPr>
      </w:pPr>
    </w:p>
    <w:p w14:paraId="3A0821EF" w14:textId="77777777" w:rsidR="004A44C0" w:rsidRDefault="004A44C0">
      <w:pPr>
        <w:rPr>
          <w:rFonts w:hint="eastAsia"/>
        </w:rPr>
      </w:pPr>
      <w:r>
        <w:rPr>
          <w:rFonts w:hint="eastAsia"/>
        </w:rPr>
        <w:t>悟与理解</w:t>
      </w:r>
    </w:p>
    <w:p w14:paraId="2A2293F5" w14:textId="77777777" w:rsidR="004A44C0" w:rsidRDefault="004A44C0">
      <w:pPr>
        <w:rPr>
          <w:rFonts w:hint="eastAsia"/>
        </w:rPr>
      </w:pPr>
      <w:r>
        <w:rPr>
          <w:rFonts w:hint="eastAsia"/>
        </w:rPr>
        <w:t>当我们谈论“悟”的时候，往往是指一种深层次的理解或觉醒。这种理解超越了单纯的知识积累或信息获取，而是指个体在心灵深处产生的一种顿悟或觉醒。例如，在学习过程中，学生可能会经历长时间的努力却未能掌握某一知识点，但在某个不经意的瞬间，突然间豁然开朗，这种体验就是“悟”。它强调的是内在的自我发现过程，而非外在知识的灌输。</w:t>
      </w:r>
    </w:p>
    <w:p w14:paraId="1ECAFBB2" w14:textId="77777777" w:rsidR="004A44C0" w:rsidRDefault="004A44C0">
      <w:pPr>
        <w:rPr>
          <w:rFonts w:hint="eastAsia"/>
        </w:rPr>
      </w:pPr>
    </w:p>
    <w:p w14:paraId="228CB8DE" w14:textId="77777777" w:rsidR="004A44C0" w:rsidRDefault="004A44C0">
      <w:pPr>
        <w:rPr>
          <w:rFonts w:hint="eastAsia"/>
        </w:rPr>
      </w:pPr>
      <w:r>
        <w:rPr>
          <w:rFonts w:hint="eastAsia"/>
        </w:rPr>
        <w:t>悟在宗教中的意义</w:t>
      </w:r>
    </w:p>
    <w:p w14:paraId="1C1C93F4" w14:textId="77777777" w:rsidR="004A44C0" w:rsidRDefault="004A44C0">
      <w:pPr>
        <w:rPr>
          <w:rFonts w:hint="eastAsia"/>
        </w:rPr>
      </w:pPr>
      <w:r>
        <w:rPr>
          <w:rFonts w:hint="eastAsia"/>
        </w:rPr>
        <w:t>在佛教中，“悟”更是达到了至高无上的地位。佛教认为通过修行可以达到觉悟，即所谓的“佛性”。这一过程需要僧侣们放下世俗杂念，经过长期的冥想和实践，最终实现对生命本质的深刻洞察。类似地，道教也提倡通过内省和修炼来获得对自然法则和个人存在的深刻理解，从而达到与道合一的境界。由此可见，“悟”不仅是一种精神状态，也是一种追求真理的方式。</w:t>
      </w:r>
    </w:p>
    <w:p w14:paraId="23A3B3F8" w14:textId="77777777" w:rsidR="004A44C0" w:rsidRDefault="004A44C0">
      <w:pPr>
        <w:rPr>
          <w:rFonts w:hint="eastAsia"/>
        </w:rPr>
      </w:pPr>
    </w:p>
    <w:p w14:paraId="4A6B5C4B" w14:textId="77777777" w:rsidR="004A44C0" w:rsidRDefault="004A44C0">
      <w:pPr>
        <w:rPr>
          <w:rFonts w:hint="eastAsia"/>
        </w:rPr>
      </w:pPr>
      <w:r>
        <w:rPr>
          <w:rFonts w:hint="eastAsia"/>
        </w:rPr>
        <w:t>悟的文化价值</w:t>
      </w:r>
    </w:p>
    <w:p w14:paraId="6D8498EC" w14:textId="77777777" w:rsidR="004A44C0" w:rsidRDefault="004A44C0">
      <w:pPr>
        <w:rPr>
          <w:rFonts w:hint="eastAsia"/>
        </w:rPr>
      </w:pPr>
      <w:r>
        <w:rPr>
          <w:rFonts w:hint="eastAsia"/>
        </w:rPr>
        <w:t>除了宗教领域，“悟”在中国传统文化中同样具有重要意义。中国古代文人墨客常常通过对自然景观的观察和感悟，激发创作灵感，进而表达自己内心的情感世界。无论是诗词还是绘画，都体现了作者对生活、对自然的独特见解和感悟。因此，“悟”也是连接人类情感与自然界之间的一座桥梁。</w:t>
      </w:r>
    </w:p>
    <w:p w14:paraId="6FD32D50" w14:textId="77777777" w:rsidR="004A44C0" w:rsidRDefault="004A44C0">
      <w:pPr>
        <w:rPr>
          <w:rFonts w:hint="eastAsia"/>
        </w:rPr>
      </w:pPr>
    </w:p>
    <w:p w14:paraId="6EE5F5DC" w14:textId="77777777" w:rsidR="004A44C0" w:rsidRDefault="004A44C0">
      <w:pPr>
        <w:rPr>
          <w:rFonts w:hint="eastAsia"/>
        </w:rPr>
      </w:pPr>
      <w:r>
        <w:rPr>
          <w:rFonts w:hint="eastAsia"/>
        </w:rPr>
        <w:t>悟的现代意义</w:t>
      </w:r>
    </w:p>
    <w:p w14:paraId="71732D66" w14:textId="77777777" w:rsidR="004A44C0" w:rsidRDefault="004A44C0">
      <w:pPr>
        <w:rPr>
          <w:rFonts w:hint="eastAsia"/>
        </w:rPr>
      </w:pPr>
      <w:r>
        <w:rPr>
          <w:rFonts w:hint="eastAsia"/>
        </w:rPr>
        <w:t>在现代社会，“悟”依然有着不可替代的价值。面对快节奏的生活和复杂多变的社会环境，人们更加渴望内心的平静和对外界的深刻理解。“悟”提供了一种方法论，让人们学会停下匆忙的脚步，倾听内心的声音，寻找属于自己的生活方式。无论是在个人成长还是职业发展中，“悟”都能够帮助我们更好地认识自我，理解他人，找到解决问题的新途径。</w:t>
      </w:r>
    </w:p>
    <w:p w14:paraId="56C92510" w14:textId="77777777" w:rsidR="004A44C0" w:rsidRDefault="004A44C0">
      <w:pPr>
        <w:rPr>
          <w:rFonts w:hint="eastAsia"/>
        </w:rPr>
      </w:pPr>
    </w:p>
    <w:p w14:paraId="74C9CB7F" w14:textId="77777777" w:rsidR="004A44C0" w:rsidRDefault="004A44C0">
      <w:pPr>
        <w:rPr>
          <w:rFonts w:hint="eastAsia"/>
        </w:rPr>
      </w:pPr>
      <w:r>
        <w:rPr>
          <w:rFonts w:hint="eastAsia"/>
        </w:rPr>
        <w:t>本文是由每日作文网(2345lzwz.com)为大家创作</w:t>
      </w:r>
    </w:p>
    <w:p w14:paraId="4C3368E1" w14:textId="7D9FC15B" w:rsidR="00322B85" w:rsidRDefault="00322B85"/>
    <w:sectPr w:rsidR="00322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85"/>
    <w:rsid w:val="00322B85"/>
    <w:rsid w:val="004A44C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1EFFB-6D9C-457F-8CE0-C4CEF8D9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B85"/>
    <w:rPr>
      <w:rFonts w:cstheme="majorBidi"/>
      <w:color w:val="2F5496" w:themeColor="accent1" w:themeShade="BF"/>
      <w:sz w:val="28"/>
      <w:szCs w:val="28"/>
    </w:rPr>
  </w:style>
  <w:style w:type="character" w:customStyle="1" w:styleId="50">
    <w:name w:val="标题 5 字符"/>
    <w:basedOn w:val="a0"/>
    <w:link w:val="5"/>
    <w:uiPriority w:val="9"/>
    <w:semiHidden/>
    <w:rsid w:val="00322B85"/>
    <w:rPr>
      <w:rFonts w:cstheme="majorBidi"/>
      <w:color w:val="2F5496" w:themeColor="accent1" w:themeShade="BF"/>
      <w:sz w:val="24"/>
    </w:rPr>
  </w:style>
  <w:style w:type="character" w:customStyle="1" w:styleId="60">
    <w:name w:val="标题 6 字符"/>
    <w:basedOn w:val="a0"/>
    <w:link w:val="6"/>
    <w:uiPriority w:val="9"/>
    <w:semiHidden/>
    <w:rsid w:val="00322B85"/>
    <w:rPr>
      <w:rFonts w:cstheme="majorBidi"/>
      <w:b/>
      <w:bCs/>
      <w:color w:val="2F5496" w:themeColor="accent1" w:themeShade="BF"/>
    </w:rPr>
  </w:style>
  <w:style w:type="character" w:customStyle="1" w:styleId="70">
    <w:name w:val="标题 7 字符"/>
    <w:basedOn w:val="a0"/>
    <w:link w:val="7"/>
    <w:uiPriority w:val="9"/>
    <w:semiHidden/>
    <w:rsid w:val="00322B85"/>
    <w:rPr>
      <w:rFonts w:cstheme="majorBidi"/>
      <w:b/>
      <w:bCs/>
      <w:color w:val="595959" w:themeColor="text1" w:themeTint="A6"/>
    </w:rPr>
  </w:style>
  <w:style w:type="character" w:customStyle="1" w:styleId="80">
    <w:name w:val="标题 8 字符"/>
    <w:basedOn w:val="a0"/>
    <w:link w:val="8"/>
    <w:uiPriority w:val="9"/>
    <w:semiHidden/>
    <w:rsid w:val="00322B85"/>
    <w:rPr>
      <w:rFonts w:cstheme="majorBidi"/>
      <w:color w:val="595959" w:themeColor="text1" w:themeTint="A6"/>
    </w:rPr>
  </w:style>
  <w:style w:type="character" w:customStyle="1" w:styleId="90">
    <w:name w:val="标题 9 字符"/>
    <w:basedOn w:val="a0"/>
    <w:link w:val="9"/>
    <w:uiPriority w:val="9"/>
    <w:semiHidden/>
    <w:rsid w:val="00322B85"/>
    <w:rPr>
      <w:rFonts w:eastAsiaTheme="majorEastAsia" w:cstheme="majorBidi"/>
      <w:color w:val="595959" w:themeColor="text1" w:themeTint="A6"/>
    </w:rPr>
  </w:style>
  <w:style w:type="paragraph" w:styleId="a3">
    <w:name w:val="Title"/>
    <w:basedOn w:val="a"/>
    <w:next w:val="a"/>
    <w:link w:val="a4"/>
    <w:uiPriority w:val="10"/>
    <w:qFormat/>
    <w:rsid w:val="00322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B85"/>
    <w:pPr>
      <w:spacing w:before="160"/>
      <w:jc w:val="center"/>
    </w:pPr>
    <w:rPr>
      <w:i/>
      <w:iCs/>
      <w:color w:val="404040" w:themeColor="text1" w:themeTint="BF"/>
    </w:rPr>
  </w:style>
  <w:style w:type="character" w:customStyle="1" w:styleId="a8">
    <w:name w:val="引用 字符"/>
    <w:basedOn w:val="a0"/>
    <w:link w:val="a7"/>
    <w:uiPriority w:val="29"/>
    <w:rsid w:val="00322B85"/>
    <w:rPr>
      <w:i/>
      <w:iCs/>
      <w:color w:val="404040" w:themeColor="text1" w:themeTint="BF"/>
    </w:rPr>
  </w:style>
  <w:style w:type="paragraph" w:styleId="a9">
    <w:name w:val="List Paragraph"/>
    <w:basedOn w:val="a"/>
    <w:uiPriority w:val="34"/>
    <w:qFormat/>
    <w:rsid w:val="00322B85"/>
    <w:pPr>
      <w:ind w:left="720"/>
      <w:contextualSpacing/>
    </w:pPr>
  </w:style>
  <w:style w:type="character" w:styleId="aa">
    <w:name w:val="Intense Emphasis"/>
    <w:basedOn w:val="a0"/>
    <w:uiPriority w:val="21"/>
    <w:qFormat/>
    <w:rsid w:val="00322B85"/>
    <w:rPr>
      <w:i/>
      <w:iCs/>
      <w:color w:val="2F5496" w:themeColor="accent1" w:themeShade="BF"/>
    </w:rPr>
  </w:style>
  <w:style w:type="paragraph" w:styleId="ab">
    <w:name w:val="Intense Quote"/>
    <w:basedOn w:val="a"/>
    <w:next w:val="a"/>
    <w:link w:val="ac"/>
    <w:uiPriority w:val="30"/>
    <w:qFormat/>
    <w:rsid w:val="00322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B85"/>
    <w:rPr>
      <w:i/>
      <w:iCs/>
      <w:color w:val="2F5496" w:themeColor="accent1" w:themeShade="BF"/>
    </w:rPr>
  </w:style>
  <w:style w:type="character" w:styleId="ad">
    <w:name w:val="Intense Reference"/>
    <w:basedOn w:val="a0"/>
    <w:uiPriority w:val="32"/>
    <w:qFormat/>
    <w:rsid w:val="00322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