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2DE4" w14:textId="77777777" w:rsidR="008D4A60" w:rsidRDefault="008D4A60">
      <w:pPr>
        <w:rPr>
          <w:rFonts w:hint="eastAsia"/>
        </w:rPr>
      </w:pPr>
      <w:r>
        <w:rPr>
          <w:rFonts w:hint="eastAsia"/>
        </w:rPr>
        <w:t>想到的拼音</w:t>
      </w:r>
    </w:p>
    <w:p w14:paraId="66A354B6" w14:textId="77777777" w:rsidR="008D4A60" w:rsidRDefault="008D4A60">
      <w:pPr>
        <w:rPr>
          <w:rFonts w:hint="eastAsia"/>
        </w:rPr>
      </w:pPr>
      <w:r>
        <w:rPr>
          <w:rFonts w:hint="eastAsia"/>
        </w:rPr>
        <w:t>在汉语的学习与应用过程中，拼音作为汉字的注音系统，扮演着不可或缺的角色。它不仅帮助学习者正确发音，也是输入法的重要基础之一。拼音以拉丁字母为基准，通过特定规则表示汉字的读音，对于促进中文的普及和国际化交流有着重要意义。</w:t>
      </w:r>
    </w:p>
    <w:p w14:paraId="4A066178" w14:textId="77777777" w:rsidR="008D4A60" w:rsidRDefault="008D4A60">
      <w:pPr>
        <w:rPr>
          <w:rFonts w:hint="eastAsia"/>
        </w:rPr>
      </w:pPr>
    </w:p>
    <w:p w14:paraId="3E6288EB" w14:textId="77777777" w:rsidR="008D4A60" w:rsidRDefault="008D4A6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5938F5B" w14:textId="77777777" w:rsidR="008D4A60" w:rsidRDefault="008D4A60">
      <w:pPr>
        <w:rPr>
          <w:rFonts w:hint="eastAsia"/>
        </w:rPr>
      </w:pPr>
      <w:r>
        <w:rPr>
          <w:rFonts w:hint="eastAsia"/>
        </w:rPr>
        <w:t>拼音的概念并非近代才有，但现代意义上的汉语拼音体系形成于20世纪中叶。1958年，第一届全国人民代表大会第五次会议批准了《汉语拼音方案》，标志着这一套用于标注汉字读音的标准体系正式确立。它的出现极大地推动了识字教育、普通话推广以及信息技术领域中的中文处理技术发展。</w:t>
      </w:r>
    </w:p>
    <w:p w14:paraId="253735A2" w14:textId="77777777" w:rsidR="008D4A60" w:rsidRDefault="008D4A60">
      <w:pPr>
        <w:rPr>
          <w:rFonts w:hint="eastAsia"/>
        </w:rPr>
      </w:pPr>
    </w:p>
    <w:p w14:paraId="7D0C156E" w14:textId="77777777" w:rsidR="008D4A60" w:rsidRDefault="008D4A60">
      <w:pPr>
        <w:rPr>
          <w:rFonts w:hint="eastAsia"/>
        </w:rPr>
      </w:pPr>
      <w:r>
        <w:rPr>
          <w:rFonts w:hint="eastAsia"/>
        </w:rPr>
        <w:t>拼音的应用场景</w:t>
      </w:r>
    </w:p>
    <w:p w14:paraId="19E6C951" w14:textId="77777777" w:rsidR="008D4A60" w:rsidRDefault="008D4A60">
      <w:pPr>
        <w:rPr>
          <w:rFonts w:hint="eastAsia"/>
        </w:rPr>
      </w:pPr>
      <w:r>
        <w:rPr>
          <w:rFonts w:hint="eastAsia"/>
        </w:rPr>
        <w:t>随着科技的发展，拼音的应用场景日益广泛。在教育领域，它是儿童学习语言的第一步；在对外汉语教学中，拼音是外国友人了解中国文化的钥匙。同时，在日常生活中，拼音输入法成为了人们使用电子设备进行中文输入的主要方式之一。拼音还被应用于语音识别、机器翻译等人工智能领域，进一步促进了跨文化交流。</w:t>
      </w:r>
    </w:p>
    <w:p w14:paraId="52C89C22" w14:textId="77777777" w:rsidR="008D4A60" w:rsidRDefault="008D4A60">
      <w:pPr>
        <w:rPr>
          <w:rFonts w:hint="eastAsia"/>
        </w:rPr>
      </w:pPr>
    </w:p>
    <w:p w14:paraId="18E5F2F8" w14:textId="77777777" w:rsidR="008D4A60" w:rsidRDefault="008D4A60">
      <w:pPr>
        <w:rPr>
          <w:rFonts w:hint="eastAsia"/>
        </w:rPr>
      </w:pPr>
      <w:r>
        <w:rPr>
          <w:rFonts w:hint="eastAsia"/>
        </w:rPr>
        <w:t>拼音与文化传承</w:t>
      </w:r>
    </w:p>
    <w:p w14:paraId="22A4DEA2" w14:textId="77777777" w:rsidR="008D4A60" w:rsidRDefault="008D4A60">
      <w:pPr>
        <w:rPr>
          <w:rFonts w:hint="eastAsia"/>
        </w:rPr>
      </w:pPr>
      <w:r>
        <w:rPr>
          <w:rFonts w:hint="eastAsia"/>
        </w:rPr>
        <w:t>拼音不仅是语言学习工具，更是中华文化传承的一部分。它有助于保护和传播方言及少数民族语言。例如，通过给藏语、维吾尔语等民族语言制定相应的拼音化方案，既方便了这些语言的学习和使用，也促进了多元文化的交流与融合。同时，拼音也在一定程度上影响着网络语言和流行文化的发展，如“pinyin”、“tuhao”等词已经被英语世界所接受，成为一种文化输出的新形式。</w:t>
      </w:r>
    </w:p>
    <w:p w14:paraId="02D9DE3C" w14:textId="77777777" w:rsidR="008D4A60" w:rsidRDefault="008D4A60">
      <w:pPr>
        <w:rPr>
          <w:rFonts w:hint="eastAsia"/>
        </w:rPr>
      </w:pPr>
    </w:p>
    <w:p w14:paraId="60931CDB" w14:textId="77777777" w:rsidR="008D4A60" w:rsidRDefault="008D4A60">
      <w:pPr>
        <w:rPr>
          <w:rFonts w:hint="eastAsia"/>
        </w:rPr>
      </w:pPr>
      <w:r>
        <w:rPr>
          <w:rFonts w:hint="eastAsia"/>
        </w:rPr>
        <w:t>未来展望</w:t>
      </w:r>
    </w:p>
    <w:p w14:paraId="1633AADE" w14:textId="77777777" w:rsidR="008D4A60" w:rsidRDefault="008D4A60">
      <w:pPr>
        <w:rPr>
          <w:rFonts w:hint="eastAsia"/>
        </w:rPr>
      </w:pPr>
      <w:r>
        <w:rPr>
          <w:rFonts w:hint="eastAsia"/>
        </w:rPr>
        <w:t>面对快速发展的信息时代，拼音将继续发挥其重要作用，并不断创新和发展。比如，随着语音识别技术的进步，更加智能准确的拼音输入法不断涌现，使得用户能够更高效地完成文字输入。随着全球对中国文化的兴趣日益浓厚，拼音作为一种桥梁，将吸引更多的人去探索汉语的魅力，进而深入了解中国的历史文化和现代社会。</w:t>
      </w:r>
    </w:p>
    <w:p w14:paraId="367371A0" w14:textId="77777777" w:rsidR="008D4A60" w:rsidRDefault="008D4A60">
      <w:pPr>
        <w:rPr>
          <w:rFonts w:hint="eastAsia"/>
        </w:rPr>
      </w:pPr>
    </w:p>
    <w:p w14:paraId="770DFE2E" w14:textId="77777777" w:rsidR="008D4A60" w:rsidRDefault="008D4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ADFF5" w14:textId="38823A93" w:rsidR="004C0575" w:rsidRDefault="004C0575"/>
    <w:sectPr w:rsidR="004C0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75"/>
    <w:rsid w:val="004C0575"/>
    <w:rsid w:val="008D4A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BF379-C041-4629-B52D-AFB22BF0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