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F1C8" w14:textId="77777777" w:rsidR="00143035" w:rsidRDefault="00143035">
      <w:pPr>
        <w:rPr>
          <w:rFonts w:hint="eastAsia"/>
        </w:rPr>
      </w:pPr>
      <w:r>
        <w:rPr>
          <w:rFonts w:hint="eastAsia"/>
        </w:rPr>
        <w:t>招待的拼音是什么</w:t>
      </w:r>
    </w:p>
    <w:p w14:paraId="3054366B" w14:textId="77777777" w:rsidR="00143035" w:rsidRDefault="00143035">
      <w:pPr>
        <w:rPr>
          <w:rFonts w:hint="eastAsia"/>
        </w:rPr>
      </w:pPr>
      <w:r>
        <w:rPr>
          <w:rFonts w:hint="eastAsia"/>
        </w:rPr>
        <w:t>招待，这个在日常生活中频繁出现的词汇，其拼音是“zhāo dài”。对于许多人来说，了解一个词的拼音不仅有助于正确发音，还能帮助理解这个词的含义及其在不同场合中的使用。在这篇文章中，我们将详细介绍“招待”的拼音、含义以及它在现代社会中的应用。</w:t>
      </w:r>
    </w:p>
    <w:p w14:paraId="21EA48EF" w14:textId="77777777" w:rsidR="00143035" w:rsidRDefault="00143035">
      <w:pPr>
        <w:rPr>
          <w:rFonts w:hint="eastAsia"/>
        </w:rPr>
      </w:pPr>
    </w:p>
    <w:p w14:paraId="0410E21C" w14:textId="77777777" w:rsidR="00143035" w:rsidRDefault="00143035">
      <w:pPr>
        <w:rPr>
          <w:rFonts w:hint="eastAsia"/>
        </w:rPr>
      </w:pPr>
      <w:r>
        <w:rPr>
          <w:rFonts w:hint="eastAsia"/>
        </w:rPr>
        <w:t>拼音的构成与学习方法</w:t>
      </w:r>
    </w:p>
    <w:p w14:paraId="5B2C3F53" w14:textId="77777777" w:rsidR="00143035" w:rsidRDefault="00143035">
      <w:pPr>
        <w:rPr>
          <w:rFonts w:hint="eastAsia"/>
        </w:rPr>
      </w:pPr>
      <w:r>
        <w:rPr>
          <w:rFonts w:hint="eastAsia"/>
        </w:rPr>
        <w:t>拼音作为汉字注音的一种方式，在汉语学习中占据着极为重要的地位。“zhāo dài”中的“zhāo”，声母为“zh”，韵母为“āo”，而“dài”则由声母“d”和韵母“ài”组成。学习拼音时，掌握声调同样重要，因为它能改变词语的意义。例如，“zhāo”（招）和“zháo”（着），虽然发音相似，但意义完全不同。</w:t>
      </w:r>
    </w:p>
    <w:p w14:paraId="770E2BB5" w14:textId="77777777" w:rsidR="00143035" w:rsidRDefault="00143035">
      <w:pPr>
        <w:rPr>
          <w:rFonts w:hint="eastAsia"/>
        </w:rPr>
      </w:pPr>
    </w:p>
    <w:p w14:paraId="7154B94C" w14:textId="77777777" w:rsidR="00143035" w:rsidRDefault="00143035">
      <w:pPr>
        <w:rPr>
          <w:rFonts w:hint="eastAsia"/>
        </w:rPr>
      </w:pPr>
      <w:r>
        <w:rPr>
          <w:rFonts w:hint="eastAsia"/>
        </w:rPr>
        <w:t>招待的实际应用</w:t>
      </w:r>
    </w:p>
    <w:p w14:paraId="2124B1B1" w14:textId="77777777" w:rsidR="00143035" w:rsidRDefault="00143035">
      <w:pPr>
        <w:rPr>
          <w:rFonts w:hint="eastAsia"/>
        </w:rPr>
      </w:pPr>
      <w:r>
        <w:rPr>
          <w:rFonts w:hint="eastAsia"/>
        </w:rPr>
        <w:t>在实际应用中，“招待”通常指接待客人或宾客的行为，这包括但不限于提供饮食、住宿等服务。无论是在商务会议还是家庭聚会中，懂得如何恰当地招待他人是一项非常重要的社交技能。正确的招待不仅能给客人留下良好的印象，还能促进人与人之间的关系发展。</w:t>
      </w:r>
    </w:p>
    <w:p w14:paraId="774AE73A" w14:textId="77777777" w:rsidR="00143035" w:rsidRDefault="00143035">
      <w:pPr>
        <w:rPr>
          <w:rFonts w:hint="eastAsia"/>
        </w:rPr>
      </w:pPr>
    </w:p>
    <w:p w14:paraId="7A035650" w14:textId="77777777" w:rsidR="00143035" w:rsidRDefault="00143035">
      <w:pPr>
        <w:rPr>
          <w:rFonts w:hint="eastAsia"/>
        </w:rPr>
      </w:pPr>
      <w:r>
        <w:rPr>
          <w:rFonts w:hint="eastAsia"/>
        </w:rPr>
        <w:t>文化背景下的招待</w:t>
      </w:r>
    </w:p>
    <w:p w14:paraId="3C5DEE51" w14:textId="77777777" w:rsidR="00143035" w:rsidRDefault="00143035">
      <w:pPr>
        <w:rPr>
          <w:rFonts w:hint="eastAsia"/>
        </w:rPr>
      </w:pPr>
      <w:r>
        <w:rPr>
          <w:rFonts w:hint="eastAsia"/>
        </w:rPr>
        <w:t>在中国文化背景下，招待有着深厚的文化底蕴。从古至今，中国就有着热情好客的传统，这种传统体现在对待客人的态度上，如准备丰盛的食物、舒适的居住环境等。中国的茶文化也是招待的一个重要方面，通过泡茶、品茗来增进主人与客人之间的情感交流。</w:t>
      </w:r>
    </w:p>
    <w:p w14:paraId="77A4FB17" w14:textId="77777777" w:rsidR="00143035" w:rsidRDefault="00143035">
      <w:pPr>
        <w:rPr>
          <w:rFonts w:hint="eastAsia"/>
        </w:rPr>
      </w:pPr>
    </w:p>
    <w:p w14:paraId="62309018" w14:textId="77777777" w:rsidR="00143035" w:rsidRDefault="00143035">
      <w:pPr>
        <w:rPr>
          <w:rFonts w:hint="eastAsia"/>
        </w:rPr>
      </w:pPr>
      <w:r>
        <w:rPr>
          <w:rFonts w:hint="eastAsia"/>
        </w:rPr>
        <w:t>现代招待的变化与发展</w:t>
      </w:r>
    </w:p>
    <w:p w14:paraId="451986DE" w14:textId="77777777" w:rsidR="00143035" w:rsidRDefault="00143035">
      <w:pPr>
        <w:rPr>
          <w:rFonts w:hint="eastAsia"/>
        </w:rPr>
      </w:pPr>
      <w:r>
        <w:rPr>
          <w:rFonts w:hint="eastAsia"/>
        </w:rPr>
        <w:t>随着时代的发展，招待的方式也在不断变化。除了传统的餐饮招待外，现在还出现了许多新的招待形式，比如文化旅游、体验式招待等。这些新型招待方式不仅丰富了人们的娱乐生活，也为文化交流提供了更多机会。同时，互联网的发展也使得在线招待成为可能，通过视频通话等方式也能实现远距离的友好互动。</w:t>
      </w:r>
    </w:p>
    <w:p w14:paraId="68AE0DAA" w14:textId="77777777" w:rsidR="00143035" w:rsidRDefault="00143035">
      <w:pPr>
        <w:rPr>
          <w:rFonts w:hint="eastAsia"/>
        </w:rPr>
      </w:pPr>
    </w:p>
    <w:p w14:paraId="0CE50CC6" w14:textId="77777777" w:rsidR="00143035" w:rsidRDefault="00143035">
      <w:pPr>
        <w:rPr>
          <w:rFonts w:hint="eastAsia"/>
        </w:rPr>
      </w:pPr>
      <w:r>
        <w:rPr>
          <w:rFonts w:hint="eastAsia"/>
        </w:rPr>
        <w:t>最后的总结</w:t>
      </w:r>
    </w:p>
    <w:p w14:paraId="217A33B8" w14:textId="77777777" w:rsidR="00143035" w:rsidRDefault="00143035">
      <w:pPr>
        <w:rPr>
          <w:rFonts w:hint="eastAsia"/>
        </w:rPr>
      </w:pPr>
      <w:r>
        <w:rPr>
          <w:rFonts w:hint="eastAsia"/>
        </w:rPr>
        <w:t>“招待”的拼音虽简单，但它背后所蕴含的文化和社会意义却十分深远。无论是面对面的热情款待，还是通过网络进行的远程互动，都是为了更好地连接彼此，构建和谐的人际关系。了解并实践招待的艺术，不仅能提升个人魅力，也有助于促进社会和谐。</w:t>
      </w:r>
    </w:p>
    <w:p w14:paraId="039D3319" w14:textId="77777777" w:rsidR="00143035" w:rsidRDefault="00143035">
      <w:pPr>
        <w:rPr>
          <w:rFonts w:hint="eastAsia"/>
        </w:rPr>
      </w:pPr>
    </w:p>
    <w:p w14:paraId="54AE2284" w14:textId="77777777" w:rsidR="00143035" w:rsidRDefault="00143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75717" w14:textId="40BE040C" w:rsidR="00EA47EB" w:rsidRDefault="00EA47EB"/>
    <w:sectPr w:rsidR="00EA4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EB"/>
    <w:rsid w:val="00143035"/>
    <w:rsid w:val="00B81CF2"/>
    <w:rsid w:val="00EA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4DB30-2041-473F-86E2-753668C3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