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D0221" w14:textId="77777777" w:rsidR="00E73DE7" w:rsidRDefault="00E73DE7">
      <w:pPr>
        <w:rPr>
          <w:rFonts w:hint="eastAsia"/>
        </w:rPr>
      </w:pPr>
      <w:r>
        <w:rPr>
          <w:rFonts w:hint="eastAsia"/>
        </w:rPr>
        <w:t>攒组词的拼音</w:t>
      </w:r>
    </w:p>
    <w:p w14:paraId="60B62C67" w14:textId="77777777" w:rsidR="00E73DE7" w:rsidRDefault="00E73DE7">
      <w:pPr>
        <w:rPr>
          <w:rFonts w:hint="eastAsia"/>
        </w:rPr>
      </w:pPr>
      <w:r>
        <w:rPr>
          <w:rFonts w:hint="eastAsia"/>
        </w:rPr>
        <w:t>攒组词是指将汉字通过特定方式组合在一起，形成新的词汇或表达更为复杂的含义。在汉语学习过程中，了解和掌握攒组词的方法对于提高词汇量以及语言运用能力至关重要。本文将从拼音的角度出发，探讨一些常见的攒组词及其拼音规则，帮助读者更好地理解和记忆。</w:t>
      </w:r>
    </w:p>
    <w:p w14:paraId="6B0DABBF" w14:textId="77777777" w:rsidR="00E73DE7" w:rsidRDefault="00E73DE7">
      <w:pPr>
        <w:rPr>
          <w:rFonts w:hint="eastAsia"/>
        </w:rPr>
      </w:pPr>
    </w:p>
    <w:p w14:paraId="5ECB5023" w14:textId="77777777" w:rsidR="00E73DE7" w:rsidRDefault="00E73DE7">
      <w:pPr>
        <w:rPr>
          <w:rFonts w:hint="eastAsia"/>
        </w:rPr>
      </w:pPr>
      <w:r>
        <w:rPr>
          <w:rFonts w:hint="eastAsia"/>
        </w:rPr>
        <w:t>拼音基础知识</w:t>
      </w:r>
    </w:p>
    <w:p w14:paraId="1F13DC06" w14:textId="77777777" w:rsidR="00E73DE7" w:rsidRDefault="00E73DE7">
      <w:pPr>
        <w:rPr>
          <w:rFonts w:hint="eastAsia"/>
        </w:rPr>
      </w:pPr>
      <w:r>
        <w:rPr>
          <w:rFonts w:hint="eastAsia"/>
        </w:rPr>
        <w:t>汉语拼音是表示汉字发音的一种符号系统，它为学习者提供了一种简便的方式去读写汉字。拼音由声母、韵母和声调三部分组成。正确掌握拼音的基本知识，有助于我们准确地发出汉字的声音，并进一步理解词语的构成。例如，“朋友”一词，其拼音为“péng yǒu”，通过学习每个字的拼音，我们可以更容易地记住这个词。</w:t>
      </w:r>
    </w:p>
    <w:p w14:paraId="298AFBCA" w14:textId="77777777" w:rsidR="00E73DE7" w:rsidRDefault="00E73DE7">
      <w:pPr>
        <w:rPr>
          <w:rFonts w:hint="eastAsia"/>
        </w:rPr>
      </w:pPr>
    </w:p>
    <w:p w14:paraId="5B97571B" w14:textId="77777777" w:rsidR="00E73DE7" w:rsidRDefault="00E73DE7">
      <w:pPr>
        <w:rPr>
          <w:rFonts w:hint="eastAsia"/>
        </w:rPr>
      </w:pPr>
      <w:r>
        <w:rPr>
          <w:rFonts w:hint="eastAsia"/>
        </w:rPr>
        <w:t>攒组词中的拼音规则</w:t>
      </w:r>
    </w:p>
    <w:p w14:paraId="032F5122" w14:textId="77777777" w:rsidR="00E73DE7" w:rsidRDefault="00E73DE7">
      <w:pPr>
        <w:rPr>
          <w:rFonts w:hint="eastAsia"/>
        </w:rPr>
      </w:pPr>
      <w:r>
        <w:rPr>
          <w:rFonts w:hint="eastAsia"/>
        </w:rPr>
        <w:t>在汉语中，许多词汇是由两个或多个汉字组成的。这些攒组词的拼音并不是简单地将各个汉字的拼音拼接起来，而是遵循一定的规则。比如，在某些情况下，前一个字的声调会影响后一个字的声调，使得整个词的发音更加和谐流畅。以“火车”为例，其拼音为“huǒ chē”，其中“火”的第三声会影响到“车”的第一声，使其听起来更自然。</w:t>
      </w:r>
    </w:p>
    <w:p w14:paraId="71040258" w14:textId="77777777" w:rsidR="00E73DE7" w:rsidRDefault="00E73DE7">
      <w:pPr>
        <w:rPr>
          <w:rFonts w:hint="eastAsia"/>
        </w:rPr>
      </w:pPr>
    </w:p>
    <w:p w14:paraId="05DAD139" w14:textId="77777777" w:rsidR="00E73DE7" w:rsidRDefault="00E73DE7">
      <w:pPr>
        <w:rPr>
          <w:rFonts w:hint="eastAsia"/>
        </w:rPr>
      </w:pPr>
      <w:r>
        <w:rPr>
          <w:rFonts w:hint="eastAsia"/>
        </w:rPr>
        <w:t>常见攒组词及拼音示例</w:t>
      </w:r>
    </w:p>
    <w:p w14:paraId="56C103C0" w14:textId="77777777" w:rsidR="00E73DE7" w:rsidRDefault="00E73DE7">
      <w:pPr>
        <w:rPr>
          <w:rFonts w:hint="eastAsia"/>
        </w:rPr>
      </w:pPr>
      <w:r>
        <w:rPr>
          <w:rFonts w:hint="eastAsia"/>
        </w:rPr>
        <w:t>下面列举几个常见的攒组词及其拼音，希望能给学习者带来帮助。“美丽”，拼音为“měi lì”，意指外貌或风景等给人以美好的感觉；“天空”，拼音为“tiān kōng”，指的是地球大气层以上的广阔空间。通过具体例子的学习，可以加深对攒组词的理解，同时也能提升自己的拼音水平。</w:t>
      </w:r>
    </w:p>
    <w:p w14:paraId="04D75FE8" w14:textId="77777777" w:rsidR="00E73DE7" w:rsidRDefault="00E73DE7">
      <w:pPr>
        <w:rPr>
          <w:rFonts w:hint="eastAsia"/>
        </w:rPr>
      </w:pPr>
    </w:p>
    <w:p w14:paraId="33FE90CA" w14:textId="77777777" w:rsidR="00E73DE7" w:rsidRDefault="00E73DE7">
      <w:pPr>
        <w:rPr>
          <w:rFonts w:hint="eastAsia"/>
        </w:rPr>
      </w:pPr>
      <w:r>
        <w:rPr>
          <w:rFonts w:hint="eastAsia"/>
        </w:rPr>
        <w:t>如何利用拼音学好攒组词</w:t>
      </w:r>
    </w:p>
    <w:p w14:paraId="1435279F" w14:textId="77777777" w:rsidR="00E73DE7" w:rsidRDefault="00E73DE7">
      <w:pPr>
        <w:rPr>
          <w:rFonts w:hint="eastAsia"/>
        </w:rPr>
      </w:pPr>
      <w:r>
        <w:rPr>
          <w:rFonts w:hint="eastAsia"/>
        </w:rPr>
        <w:t>为了更有效地学习攒组词，建议大家多听、多说、多练。可以通过听录音或者观看教学视频来熟悉攒组词的正确发音；要勇于开口练习，尝试使用新学到的词汇进行交流；不要忘了复习巩固，定期回顾所学内容，确保长期记忆。这样，不仅能够丰富自己的词汇量，还能增强汉语的实际应用能力。</w:t>
      </w:r>
    </w:p>
    <w:p w14:paraId="1B0ABBE2" w14:textId="77777777" w:rsidR="00E73DE7" w:rsidRDefault="00E73DE7">
      <w:pPr>
        <w:rPr>
          <w:rFonts w:hint="eastAsia"/>
        </w:rPr>
      </w:pPr>
    </w:p>
    <w:p w14:paraId="2C333E15" w14:textId="77777777" w:rsidR="00E73DE7" w:rsidRDefault="00E73DE7">
      <w:pPr>
        <w:rPr>
          <w:rFonts w:hint="eastAsia"/>
        </w:rPr>
      </w:pPr>
      <w:r>
        <w:rPr>
          <w:rFonts w:hint="eastAsia"/>
        </w:rPr>
        <w:t>本文是由每日作文网(2345lzwz.com)为大家创作</w:t>
      </w:r>
    </w:p>
    <w:p w14:paraId="24773990" w14:textId="11C7772A" w:rsidR="00E77592" w:rsidRDefault="00E77592"/>
    <w:sectPr w:rsidR="00E77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92"/>
    <w:rsid w:val="00B81CF2"/>
    <w:rsid w:val="00E73DE7"/>
    <w:rsid w:val="00E77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B1FF5-E502-4EC2-AAAA-33159CA2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592"/>
    <w:rPr>
      <w:rFonts w:cstheme="majorBidi"/>
      <w:color w:val="2F5496" w:themeColor="accent1" w:themeShade="BF"/>
      <w:sz w:val="28"/>
      <w:szCs w:val="28"/>
    </w:rPr>
  </w:style>
  <w:style w:type="character" w:customStyle="1" w:styleId="50">
    <w:name w:val="标题 5 字符"/>
    <w:basedOn w:val="a0"/>
    <w:link w:val="5"/>
    <w:uiPriority w:val="9"/>
    <w:semiHidden/>
    <w:rsid w:val="00E77592"/>
    <w:rPr>
      <w:rFonts w:cstheme="majorBidi"/>
      <w:color w:val="2F5496" w:themeColor="accent1" w:themeShade="BF"/>
      <w:sz w:val="24"/>
    </w:rPr>
  </w:style>
  <w:style w:type="character" w:customStyle="1" w:styleId="60">
    <w:name w:val="标题 6 字符"/>
    <w:basedOn w:val="a0"/>
    <w:link w:val="6"/>
    <w:uiPriority w:val="9"/>
    <w:semiHidden/>
    <w:rsid w:val="00E77592"/>
    <w:rPr>
      <w:rFonts w:cstheme="majorBidi"/>
      <w:b/>
      <w:bCs/>
      <w:color w:val="2F5496" w:themeColor="accent1" w:themeShade="BF"/>
    </w:rPr>
  </w:style>
  <w:style w:type="character" w:customStyle="1" w:styleId="70">
    <w:name w:val="标题 7 字符"/>
    <w:basedOn w:val="a0"/>
    <w:link w:val="7"/>
    <w:uiPriority w:val="9"/>
    <w:semiHidden/>
    <w:rsid w:val="00E77592"/>
    <w:rPr>
      <w:rFonts w:cstheme="majorBidi"/>
      <w:b/>
      <w:bCs/>
      <w:color w:val="595959" w:themeColor="text1" w:themeTint="A6"/>
    </w:rPr>
  </w:style>
  <w:style w:type="character" w:customStyle="1" w:styleId="80">
    <w:name w:val="标题 8 字符"/>
    <w:basedOn w:val="a0"/>
    <w:link w:val="8"/>
    <w:uiPriority w:val="9"/>
    <w:semiHidden/>
    <w:rsid w:val="00E77592"/>
    <w:rPr>
      <w:rFonts w:cstheme="majorBidi"/>
      <w:color w:val="595959" w:themeColor="text1" w:themeTint="A6"/>
    </w:rPr>
  </w:style>
  <w:style w:type="character" w:customStyle="1" w:styleId="90">
    <w:name w:val="标题 9 字符"/>
    <w:basedOn w:val="a0"/>
    <w:link w:val="9"/>
    <w:uiPriority w:val="9"/>
    <w:semiHidden/>
    <w:rsid w:val="00E77592"/>
    <w:rPr>
      <w:rFonts w:eastAsiaTheme="majorEastAsia" w:cstheme="majorBidi"/>
      <w:color w:val="595959" w:themeColor="text1" w:themeTint="A6"/>
    </w:rPr>
  </w:style>
  <w:style w:type="paragraph" w:styleId="a3">
    <w:name w:val="Title"/>
    <w:basedOn w:val="a"/>
    <w:next w:val="a"/>
    <w:link w:val="a4"/>
    <w:uiPriority w:val="10"/>
    <w:qFormat/>
    <w:rsid w:val="00E77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592"/>
    <w:pPr>
      <w:spacing w:before="160"/>
      <w:jc w:val="center"/>
    </w:pPr>
    <w:rPr>
      <w:i/>
      <w:iCs/>
      <w:color w:val="404040" w:themeColor="text1" w:themeTint="BF"/>
    </w:rPr>
  </w:style>
  <w:style w:type="character" w:customStyle="1" w:styleId="a8">
    <w:name w:val="引用 字符"/>
    <w:basedOn w:val="a0"/>
    <w:link w:val="a7"/>
    <w:uiPriority w:val="29"/>
    <w:rsid w:val="00E77592"/>
    <w:rPr>
      <w:i/>
      <w:iCs/>
      <w:color w:val="404040" w:themeColor="text1" w:themeTint="BF"/>
    </w:rPr>
  </w:style>
  <w:style w:type="paragraph" w:styleId="a9">
    <w:name w:val="List Paragraph"/>
    <w:basedOn w:val="a"/>
    <w:uiPriority w:val="34"/>
    <w:qFormat/>
    <w:rsid w:val="00E77592"/>
    <w:pPr>
      <w:ind w:left="720"/>
      <w:contextualSpacing/>
    </w:pPr>
  </w:style>
  <w:style w:type="character" w:styleId="aa">
    <w:name w:val="Intense Emphasis"/>
    <w:basedOn w:val="a0"/>
    <w:uiPriority w:val="21"/>
    <w:qFormat/>
    <w:rsid w:val="00E77592"/>
    <w:rPr>
      <w:i/>
      <w:iCs/>
      <w:color w:val="2F5496" w:themeColor="accent1" w:themeShade="BF"/>
    </w:rPr>
  </w:style>
  <w:style w:type="paragraph" w:styleId="ab">
    <w:name w:val="Intense Quote"/>
    <w:basedOn w:val="a"/>
    <w:next w:val="a"/>
    <w:link w:val="ac"/>
    <w:uiPriority w:val="30"/>
    <w:qFormat/>
    <w:rsid w:val="00E77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592"/>
    <w:rPr>
      <w:i/>
      <w:iCs/>
      <w:color w:val="2F5496" w:themeColor="accent1" w:themeShade="BF"/>
    </w:rPr>
  </w:style>
  <w:style w:type="character" w:styleId="ad">
    <w:name w:val="Intense Reference"/>
    <w:basedOn w:val="a0"/>
    <w:uiPriority w:val="32"/>
    <w:qFormat/>
    <w:rsid w:val="00E77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