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D212" w14:textId="77777777" w:rsidR="00B92F8C" w:rsidRDefault="00B92F8C">
      <w:pPr>
        <w:rPr>
          <w:rFonts w:hint="eastAsia"/>
        </w:rPr>
      </w:pPr>
      <w:r>
        <w:rPr>
          <w:rFonts w:hint="eastAsia"/>
        </w:rPr>
        <w:t>xin zhi sheng chan li</w:t>
      </w:r>
    </w:p>
    <w:p w14:paraId="51B42EA3" w14:textId="77777777" w:rsidR="00B92F8C" w:rsidRDefault="00B92F8C">
      <w:pPr>
        <w:rPr>
          <w:rFonts w:hint="eastAsia"/>
        </w:rPr>
      </w:pPr>
      <w:r>
        <w:rPr>
          <w:rFonts w:hint="eastAsia"/>
        </w:rPr>
        <w:t>新质生产力，这一概念近年来在经济学界和科技领域引发了广泛关注。它不仅代表了生产力发展的新阶段，也预示着未来经济形态的深刻变革。所谓“新质生产力”，是指通过技术创新、组织创新以及社会协作方式的变革，推动生产要素重新配置，从而实现更高效率、更高质量的发展模式。</w:t>
      </w:r>
    </w:p>
    <w:p w14:paraId="7EC5916D" w14:textId="77777777" w:rsidR="00B92F8C" w:rsidRDefault="00B92F8C">
      <w:pPr>
        <w:rPr>
          <w:rFonts w:hint="eastAsia"/>
        </w:rPr>
      </w:pPr>
    </w:p>
    <w:p w14:paraId="63EDC099" w14:textId="77777777" w:rsidR="00B92F8C" w:rsidRDefault="00B92F8C">
      <w:pPr>
        <w:rPr>
          <w:rFonts w:hint="eastAsia"/>
        </w:rPr>
      </w:pPr>
      <w:r>
        <w:rPr>
          <w:rFonts w:hint="eastAsia"/>
        </w:rPr>
        <w:t>技术驱动：新质生产力的核心动力</w:t>
      </w:r>
    </w:p>
    <w:p w14:paraId="157A5B7D" w14:textId="77777777" w:rsidR="00B92F8C" w:rsidRDefault="00B92F8C">
      <w:pPr>
        <w:rPr>
          <w:rFonts w:hint="eastAsia"/>
        </w:rPr>
      </w:pPr>
      <w:r>
        <w:rPr>
          <w:rFonts w:hint="eastAsia"/>
        </w:rPr>
        <w:t>技术进步始终是生产力提升的关键驱动力。在当今数字化时代，人工智能、大数据、物联网等新兴技术正在以前所未有的速度改变传统生产方式。例如，智能制造使得生产线更加灵活高效，而云计算则为企业提供了低成本的计算资源。这些技术的应用不仅提升了劳动生产率，还催生了许多全新的产业形态，如共享经济、平台经济等。可以说，技术已经成为新质生产力中最活跃的因素之一。</w:t>
      </w:r>
    </w:p>
    <w:p w14:paraId="3A27FCDE" w14:textId="77777777" w:rsidR="00B92F8C" w:rsidRDefault="00B92F8C">
      <w:pPr>
        <w:rPr>
          <w:rFonts w:hint="eastAsia"/>
        </w:rPr>
      </w:pPr>
    </w:p>
    <w:p w14:paraId="03050EC5" w14:textId="77777777" w:rsidR="00B92F8C" w:rsidRDefault="00B92F8C">
      <w:pPr>
        <w:rPr>
          <w:rFonts w:hint="eastAsia"/>
        </w:rPr>
      </w:pPr>
      <w:r>
        <w:rPr>
          <w:rFonts w:hint="eastAsia"/>
        </w:rPr>
        <w:t>组织创新：重塑企业与社会关系</w:t>
      </w:r>
    </w:p>
    <w:p w14:paraId="4985C359" w14:textId="77777777" w:rsidR="00B92F8C" w:rsidRDefault="00B92F8C">
      <w:pPr>
        <w:rPr>
          <w:rFonts w:hint="eastAsia"/>
        </w:rPr>
      </w:pPr>
      <w:r>
        <w:rPr>
          <w:rFonts w:hint="eastAsia"/>
        </w:rPr>
        <w:t>除了技术层面的变化外，组织形式的创新同样重要。传统的科层制管理模式逐渐向扁平化、网络化的方向转变，企业内部沟通更加顺畅，决策效率显著提高。同时，开放式创新理念深入人心，越来越多的企业选择与外部合作伙伴共同开发新产品或服务。这种跨界融合不仅扩大了资源利用范围，也为各方带来了更多机遇。随着远程办公、虚拟团队等形式普及，工作模式变得更加多样化。</w:t>
      </w:r>
    </w:p>
    <w:p w14:paraId="4EAB550B" w14:textId="77777777" w:rsidR="00B92F8C" w:rsidRDefault="00B92F8C">
      <w:pPr>
        <w:rPr>
          <w:rFonts w:hint="eastAsia"/>
        </w:rPr>
      </w:pPr>
    </w:p>
    <w:p w14:paraId="455ACEDA" w14:textId="77777777" w:rsidR="00B92F8C" w:rsidRDefault="00B92F8C">
      <w:pPr>
        <w:rPr>
          <w:rFonts w:hint="eastAsia"/>
        </w:rPr>
      </w:pPr>
      <w:r>
        <w:rPr>
          <w:rFonts w:hint="eastAsia"/>
        </w:rPr>
        <w:t>社会协作：构建共赢生态系统</w:t>
      </w:r>
    </w:p>
    <w:p w14:paraId="6C302004" w14:textId="77777777" w:rsidR="00B92F8C" w:rsidRDefault="00B92F8C">
      <w:pPr>
        <w:rPr>
          <w:rFonts w:hint="eastAsia"/>
        </w:rPr>
      </w:pPr>
      <w:r>
        <w:rPr>
          <w:rFonts w:hint="eastAsia"/>
        </w:rPr>
        <w:t>新质生产力不仅仅局限于企业层面，还涉及整个社会系统的协同合作。政府、企业、科研机构和个人之间需要形成良性互动机制，以促进知识传播和技术转化。特别是在应对气候变化、能源危机等全球性挑战时，只有加强国际合作才能找到有效解决方案。因此，建立开放包容的生态系统，鼓励多方参与，成为推动新质生产力发展的重要保障。</w:t>
      </w:r>
    </w:p>
    <w:p w14:paraId="4D6C5165" w14:textId="77777777" w:rsidR="00B92F8C" w:rsidRDefault="00B92F8C">
      <w:pPr>
        <w:rPr>
          <w:rFonts w:hint="eastAsia"/>
        </w:rPr>
      </w:pPr>
    </w:p>
    <w:p w14:paraId="4E556384" w14:textId="77777777" w:rsidR="00B92F8C" w:rsidRDefault="00B92F8C">
      <w:pPr>
        <w:rPr>
          <w:rFonts w:hint="eastAsia"/>
        </w:rPr>
      </w:pPr>
      <w:r>
        <w:rPr>
          <w:rFonts w:hint="eastAsia"/>
        </w:rPr>
        <w:t>展望未来：新质生产力的无限可能</w:t>
      </w:r>
    </w:p>
    <w:p w14:paraId="7E70F265" w14:textId="77777777" w:rsidR="00B92F8C" w:rsidRDefault="00B92F8C">
      <w:pPr>
        <w:rPr>
          <w:rFonts w:hint="eastAsia"/>
        </w:rPr>
      </w:pPr>
      <w:r>
        <w:rPr>
          <w:rFonts w:hint="eastAsia"/>
        </w:rPr>
        <w:t>站在历史的新起点上，我们有理由相信，新质生产力将引领人类走向更加繁荣美好的未来。当然，在这个过程中也会面临诸多挑战，比如如何平衡效率与公平、如何保护个人隐私等问题。但只要我们坚持以人为本的原则，积极探索适合本地国情的发展路径，就一定能够克服困难，创造奇迹。</w:t>
      </w:r>
    </w:p>
    <w:p w14:paraId="5A2A2F29" w14:textId="77777777" w:rsidR="00B92F8C" w:rsidRDefault="00B92F8C">
      <w:pPr>
        <w:rPr>
          <w:rFonts w:hint="eastAsia"/>
        </w:rPr>
      </w:pPr>
    </w:p>
    <w:p w14:paraId="43F406B3" w14:textId="77777777" w:rsidR="00B92F8C" w:rsidRDefault="00B92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872D2" w14:textId="1F601435" w:rsidR="00C85F6E" w:rsidRDefault="00C85F6E"/>
    <w:sectPr w:rsidR="00C8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6E"/>
    <w:rsid w:val="00B81CF2"/>
    <w:rsid w:val="00B92F8C"/>
    <w:rsid w:val="00C8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85F8A-F608-49C1-8DA2-916900C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