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B75E" w14:textId="77777777" w:rsidR="00785587" w:rsidRDefault="00785587">
      <w:pPr>
        <w:rPr>
          <w:rFonts w:hint="eastAsia"/>
        </w:rPr>
      </w:pPr>
      <w:r>
        <w:rPr>
          <w:rFonts w:hint="eastAsia"/>
        </w:rPr>
        <w:t>无可奈何的拼音拍打的拼音</w:t>
      </w:r>
    </w:p>
    <w:p w14:paraId="3EB1F4FE" w14:textId="77777777" w:rsidR="00785587" w:rsidRDefault="00785587">
      <w:pPr>
        <w:rPr>
          <w:rFonts w:hint="eastAsia"/>
        </w:rPr>
      </w:pPr>
      <w:r>
        <w:rPr>
          <w:rFonts w:hint="eastAsia"/>
        </w:rPr>
        <w:t>无可奈何，这个词汇承载着一种深深的无力感，它以“wú kě nài hé”的拼音形式存在，诉说着人们面对某些情况时的无奈与妥协。而当我们谈论到“拍打”，其拼音为“pāi dǎ”，则充满了行动的力量和活力。将这两个看似矛盾的概念结合在一起，形成了一种独特的对比和思考的空间。</w:t>
      </w:r>
    </w:p>
    <w:p w14:paraId="2EE445D8" w14:textId="77777777" w:rsidR="00785587" w:rsidRDefault="00785587">
      <w:pPr>
        <w:rPr>
          <w:rFonts w:hint="eastAsia"/>
        </w:rPr>
      </w:pPr>
    </w:p>
    <w:p w14:paraId="7FAE7F28" w14:textId="77777777" w:rsidR="00785587" w:rsidRDefault="00785587">
      <w:pPr>
        <w:rPr>
          <w:rFonts w:hint="eastAsia"/>
        </w:rPr>
      </w:pPr>
      <w:r>
        <w:rPr>
          <w:rFonts w:hint="eastAsia"/>
        </w:rPr>
        <w:t>语言中的微妙情感</w:t>
      </w:r>
    </w:p>
    <w:p w14:paraId="15630C22" w14:textId="77777777" w:rsidR="00785587" w:rsidRDefault="00785587">
      <w:pPr>
        <w:rPr>
          <w:rFonts w:hint="eastAsia"/>
        </w:rPr>
      </w:pPr>
      <w:r>
        <w:rPr>
          <w:rFonts w:hint="eastAsia"/>
        </w:rPr>
        <w:t>在汉语中，“无可奈何”不仅是一个简单的表达，更是一种情感的宣泄口，让人们能够在面对无法改变的事实时找到一丝慰藉。它的使用场景广泛，从日常生活中的小事到人生的重大决策，无处不在。而“拍打”这一动作，则更多地与释放、互动相关联。想象一下，在感到无比沮丧时，轻轻拍打桌面或墙壁，似乎能够稍微缓解心中的压抑。</w:t>
      </w:r>
    </w:p>
    <w:p w14:paraId="75D8657E" w14:textId="77777777" w:rsidR="00785587" w:rsidRDefault="00785587">
      <w:pPr>
        <w:rPr>
          <w:rFonts w:hint="eastAsia"/>
        </w:rPr>
      </w:pPr>
    </w:p>
    <w:p w14:paraId="532CEF05" w14:textId="77777777" w:rsidR="00785587" w:rsidRDefault="00785587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E64E7C4" w14:textId="77777777" w:rsidR="00785587" w:rsidRDefault="00785587">
      <w:pPr>
        <w:rPr>
          <w:rFonts w:hint="eastAsia"/>
        </w:rPr>
      </w:pPr>
      <w:r>
        <w:rPr>
          <w:rFonts w:hint="eastAsia"/>
        </w:rPr>
        <w:t>从文化的角度来看，“无可奈何”反映了东方哲学中对命运接受的一面，强调顺应自然、随遇而安的生活态度。而“拍打”则是人类与外界交流的一种直接方式，无论是为了表达喜悦还是愤怒。这两种行为背后的文化含义，展示了人们如何通过不同的方式处理自己的情绪和面对生活的挑战。</w:t>
      </w:r>
    </w:p>
    <w:p w14:paraId="11B3D647" w14:textId="77777777" w:rsidR="00785587" w:rsidRDefault="00785587">
      <w:pPr>
        <w:rPr>
          <w:rFonts w:hint="eastAsia"/>
        </w:rPr>
      </w:pPr>
    </w:p>
    <w:p w14:paraId="3D81D730" w14:textId="77777777" w:rsidR="00785587" w:rsidRDefault="00785587">
      <w:pPr>
        <w:rPr>
          <w:rFonts w:hint="eastAsia"/>
        </w:rPr>
      </w:pPr>
      <w:r>
        <w:rPr>
          <w:rFonts w:hint="eastAsia"/>
        </w:rPr>
        <w:t>现代社会的应用</w:t>
      </w:r>
    </w:p>
    <w:p w14:paraId="5CECF0A7" w14:textId="77777777" w:rsidR="00785587" w:rsidRDefault="00785587">
      <w:pPr>
        <w:rPr>
          <w:rFonts w:hint="eastAsia"/>
        </w:rPr>
      </w:pPr>
      <w:r>
        <w:rPr>
          <w:rFonts w:hint="eastAsia"/>
        </w:rPr>
        <w:t>在现代社会，“无可奈何”常常被用来描述那些我们无法控制的情况，比如突如其来的自然灾害或是不可预见的经济波动。而在这些情况下，或许正是“拍打”的精神鼓励着我们采取行动，哪怕是最微小的努力，也能带来希望。这种对立统一的存在提醒我们，即使在最困难的时候，也应保持积极的态度，寻找解决问题的方法。</w:t>
      </w:r>
    </w:p>
    <w:p w14:paraId="0D3AFBCB" w14:textId="77777777" w:rsidR="00785587" w:rsidRDefault="00785587">
      <w:pPr>
        <w:rPr>
          <w:rFonts w:hint="eastAsia"/>
        </w:rPr>
      </w:pPr>
    </w:p>
    <w:p w14:paraId="16C6520D" w14:textId="77777777" w:rsidR="00785587" w:rsidRDefault="00785587">
      <w:pPr>
        <w:rPr>
          <w:rFonts w:hint="eastAsia"/>
        </w:rPr>
      </w:pPr>
      <w:r>
        <w:rPr>
          <w:rFonts w:hint="eastAsia"/>
        </w:rPr>
        <w:t>最后的总结</w:t>
      </w:r>
    </w:p>
    <w:p w14:paraId="170E9D68" w14:textId="77777777" w:rsidR="00785587" w:rsidRDefault="00785587">
      <w:pPr>
        <w:rPr>
          <w:rFonts w:hint="eastAsia"/>
        </w:rPr>
      </w:pPr>
      <w:r>
        <w:rPr>
          <w:rFonts w:hint="eastAsia"/>
        </w:rPr>
        <w:t>“无可奈何的拼音拍打的拼音”不仅仅是一组汉字和拼音的组合，它蕴含了深厚的文化意义和个人情感的投射。通过对这两个概念的探讨，我们可以更加深入地理解自己以及周围的世界，学会在面对困境时既能够承认自己的局限性，又能勇敢地迈出下一步。这不仅是对语言的学习，更是对生活智慧的一次深刻反思。</w:t>
      </w:r>
    </w:p>
    <w:p w14:paraId="32839263" w14:textId="77777777" w:rsidR="00785587" w:rsidRDefault="00785587">
      <w:pPr>
        <w:rPr>
          <w:rFonts w:hint="eastAsia"/>
        </w:rPr>
      </w:pPr>
    </w:p>
    <w:p w14:paraId="76DF77E0" w14:textId="77777777" w:rsidR="00785587" w:rsidRDefault="007855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66CCF" w14:textId="46CB0DDB" w:rsidR="00DC42B4" w:rsidRDefault="00DC42B4"/>
    <w:sectPr w:rsidR="00DC4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B4"/>
    <w:rsid w:val="00785587"/>
    <w:rsid w:val="00B81CF2"/>
    <w:rsid w:val="00D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D510F-FD2B-43C9-8C18-81946C80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