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F679" w14:textId="77777777" w:rsidR="00A86D0A" w:rsidRDefault="00A86D0A">
      <w:pPr>
        <w:rPr>
          <w:rFonts w:hint="eastAsia"/>
        </w:rPr>
      </w:pPr>
      <w:r>
        <w:rPr>
          <w:rFonts w:hint="eastAsia"/>
        </w:rPr>
        <w:t>无孔不入的拼音</w:t>
      </w:r>
    </w:p>
    <w:p w14:paraId="311C3F73" w14:textId="77777777" w:rsidR="00A86D0A" w:rsidRDefault="00A86D0A">
      <w:pPr>
        <w:rPr>
          <w:rFonts w:hint="eastAsia"/>
        </w:rPr>
      </w:pPr>
      <w:r>
        <w:rPr>
          <w:rFonts w:hint="eastAsia"/>
        </w:rPr>
        <w:t>“无孔不入”的拼音是“wú kǒng bù rù”。这个成语形象地描绘了某种事物或情况能够穿透、进入任何细微的地方，无论是物质上的还是抽象意义上的。在汉语中，它被广泛用来形容那些善于寻找机会、钻营取巧的行为，或是描述某种力量、影响无所不在。</w:t>
      </w:r>
    </w:p>
    <w:p w14:paraId="577EAFF5" w14:textId="77777777" w:rsidR="00A86D0A" w:rsidRDefault="00A86D0A">
      <w:pPr>
        <w:rPr>
          <w:rFonts w:hint="eastAsia"/>
        </w:rPr>
      </w:pPr>
    </w:p>
    <w:p w14:paraId="22AEC1D7" w14:textId="77777777" w:rsidR="00A86D0A" w:rsidRDefault="00A86D0A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6A0F82C" w14:textId="77777777" w:rsidR="00A86D0A" w:rsidRDefault="00A86D0A">
      <w:pPr>
        <w:rPr>
          <w:rFonts w:hint="eastAsia"/>
        </w:rPr>
      </w:pPr>
      <w:r>
        <w:rPr>
          <w:rFonts w:hint="eastAsia"/>
        </w:rPr>
        <w:t>“无孔不入”这一成语起源于古代对于自然现象的观察和理解，古人发现水能够渗透到任何可能的空间中，于是用水的这种特性来比喻一些人的行为特点。随着时代的发展，其应用范围逐渐扩大，不仅用于形容人，也用于描述信息传播、市场策略等现代概念中的普遍性和渗透力。</w:t>
      </w:r>
    </w:p>
    <w:p w14:paraId="7549CEAB" w14:textId="77777777" w:rsidR="00A86D0A" w:rsidRDefault="00A86D0A">
      <w:pPr>
        <w:rPr>
          <w:rFonts w:hint="eastAsia"/>
        </w:rPr>
      </w:pPr>
    </w:p>
    <w:p w14:paraId="7A295D0D" w14:textId="77777777" w:rsidR="00A86D0A" w:rsidRDefault="00A86D0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D90B192" w14:textId="77777777" w:rsidR="00A86D0A" w:rsidRDefault="00A86D0A">
      <w:pPr>
        <w:rPr>
          <w:rFonts w:hint="eastAsia"/>
        </w:rPr>
      </w:pPr>
      <w:r>
        <w:rPr>
          <w:rFonts w:hint="eastAsia"/>
        </w:rPr>
        <w:t>在当今社会，“无孔不入”一词经常被用以描述科技的进步和互联网的普及所带来的变化。例如，移动互联网技术让信息和服务变得触手可及，几乎达到了“无孔不入”的程度。无论是社交媒体、电子商务还是在线教育，都在利用这种“无孔不入”的能力来覆盖更广泛的用户群体，满足人们日益增长的需求。</w:t>
      </w:r>
    </w:p>
    <w:p w14:paraId="1A450B4F" w14:textId="77777777" w:rsidR="00A86D0A" w:rsidRDefault="00A86D0A">
      <w:pPr>
        <w:rPr>
          <w:rFonts w:hint="eastAsia"/>
        </w:rPr>
      </w:pPr>
    </w:p>
    <w:p w14:paraId="6649EF75" w14:textId="77777777" w:rsidR="00A86D0A" w:rsidRDefault="00A86D0A">
      <w:pPr>
        <w:rPr>
          <w:rFonts w:hint="eastAsia"/>
        </w:rPr>
      </w:pPr>
      <w:r>
        <w:rPr>
          <w:rFonts w:hint="eastAsia"/>
        </w:rPr>
        <w:t>商业领域的应用</w:t>
      </w:r>
    </w:p>
    <w:p w14:paraId="5018944D" w14:textId="77777777" w:rsidR="00A86D0A" w:rsidRDefault="00A86D0A">
      <w:pPr>
        <w:rPr>
          <w:rFonts w:hint="eastAsia"/>
        </w:rPr>
      </w:pPr>
      <w:r>
        <w:rPr>
          <w:rFonts w:hint="eastAsia"/>
        </w:rPr>
        <w:t>在商业领域，“无孔不入”的理念被广泛应用于市场营销策略中。企业通过大数据分析了解消费者需求，然后制定出针对性强的营销方案，力求将产品和服务推广到每一个潜在客户的视野之中。从线上广告到线下体验店，从传统媒体到新媒体平台，商家们不断探索新的渠道，确保自己的品牌信息能够“无孔不入”地抵达目标受众。</w:t>
      </w:r>
    </w:p>
    <w:p w14:paraId="09694449" w14:textId="77777777" w:rsidR="00A86D0A" w:rsidRDefault="00A86D0A">
      <w:pPr>
        <w:rPr>
          <w:rFonts w:hint="eastAsia"/>
        </w:rPr>
      </w:pPr>
    </w:p>
    <w:p w14:paraId="4C8D9B08" w14:textId="77777777" w:rsidR="00A86D0A" w:rsidRDefault="00A86D0A">
      <w:pPr>
        <w:rPr>
          <w:rFonts w:hint="eastAsia"/>
        </w:rPr>
      </w:pPr>
      <w:r>
        <w:rPr>
          <w:rFonts w:hint="eastAsia"/>
        </w:rPr>
        <w:t>文化与艺术的表现形式</w:t>
      </w:r>
    </w:p>
    <w:p w14:paraId="5150388F" w14:textId="77777777" w:rsidR="00A86D0A" w:rsidRDefault="00A86D0A">
      <w:pPr>
        <w:rPr>
          <w:rFonts w:hint="eastAsia"/>
        </w:rPr>
      </w:pPr>
      <w:r>
        <w:rPr>
          <w:rFonts w:hint="eastAsia"/>
        </w:rPr>
        <w:t>文化艺术方面，“无孔不入”的精神同样得到了体现。艺术家们通过各种媒介和技术手段，如电影、音乐、绘画等，传达他们的思想和情感，试图触动每一个人的心灵深处。特别是在全球化背景下，不同文化的交流与融合变得更加频繁，“无孔不入”的文化传播方式有助于增进人们对多元文化的理解和接受。</w:t>
      </w:r>
    </w:p>
    <w:p w14:paraId="65186A17" w14:textId="77777777" w:rsidR="00A86D0A" w:rsidRDefault="00A86D0A">
      <w:pPr>
        <w:rPr>
          <w:rFonts w:hint="eastAsia"/>
        </w:rPr>
      </w:pPr>
    </w:p>
    <w:p w14:paraId="597B5167" w14:textId="77777777" w:rsidR="00A86D0A" w:rsidRDefault="00A86D0A">
      <w:pPr>
        <w:rPr>
          <w:rFonts w:hint="eastAsia"/>
        </w:rPr>
      </w:pPr>
      <w:r>
        <w:rPr>
          <w:rFonts w:hint="eastAsia"/>
        </w:rPr>
        <w:t>最后的总结</w:t>
      </w:r>
    </w:p>
    <w:p w14:paraId="3F41AFF8" w14:textId="77777777" w:rsidR="00A86D0A" w:rsidRDefault="00A86D0A">
      <w:pPr>
        <w:rPr>
          <w:rFonts w:hint="eastAsia"/>
        </w:rPr>
      </w:pPr>
      <w:r>
        <w:rPr>
          <w:rFonts w:hint="eastAsia"/>
        </w:rPr>
        <w:t>“无孔不入”的拼音不仅是对一个成语的简单标注，更是承载了深厚的文化内涵和社会意义。它提醒我们，在享受科技带来的便利的同时，也要警惕那些不良的信息或行为可能带来的负面影响。只有这样，我们才能更好地适应这个快速变化的世界，利用“无孔不入”的正面力量促进个人和社会的发展。</w:t>
      </w:r>
    </w:p>
    <w:p w14:paraId="235F3751" w14:textId="77777777" w:rsidR="00A86D0A" w:rsidRDefault="00A86D0A">
      <w:pPr>
        <w:rPr>
          <w:rFonts w:hint="eastAsia"/>
        </w:rPr>
      </w:pPr>
    </w:p>
    <w:p w14:paraId="3F6A24AA" w14:textId="77777777" w:rsidR="00A86D0A" w:rsidRDefault="00A86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23AD9" w14:textId="16D9DFC4" w:rsidR="00753A52" w:rsidRDefault="00753A52"/>
    <w:sectPr w:rsidR="0075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52"/>
    <w:rsid w:val="00753A52"/>
    <w:rsid w:val="00A86D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A5EBB-BAE4-444C-A08C-7F54CCA3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