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479E" w14:textId="77777777" w:rsidR="0047716D" w:rsidRDefault="0047716D">
      <w:pPr>
        <w:rPr>
          <w:rFonts w:hint="eastAsia"/>
        </w:rPr>
      </w:pPr>
      <w:r>
        <w:rPr>
          <w:rFonts w:hint="eastAsia"/>
        </w:rPr>
        <w:t>无缘无故的拼音和意思</w:t>
      </w:r>
    </w:p>
    <w:p w14:paraId="72DAA700" w14:textId="77777777" w:rsidR="0047716D" w:rsidRDefault="0047716D">
      <w:pPr>
        <w:rPr>
          <w:rFonts w:hint="eastAsia"/>
        </w:rPr>
      </w:pPr>
      <w:r>
        <w:rPr>
          <w:rFonts w:hint="eastAsia"/>
        </w:rPr>
        <w:t>“无缘无故”这个成语在现代汉语中被广泛使用，其拼音为“wú yuán wú gù”。其中，“缘”指的是原因或缘分，“故”则意味着理由或是过去的事件。因此，从字面上理解，“无缘无故”意指没有原因、没有任何理由或背景的情况下发生的事情。</w:t>
      </w:r>
    </w:p>
    <w:p w14:paraId="0D1CA5CD" w14:textId="77777777" w:rsidR="0047716D" w:rsidRDefault="0047716D">
      <w:pPr>
        <w:rPr>
          <w:rFonts w:hint="eastAsia"/>
        </w:rPr>
      </w:pPr>
    </w:p>
    <w:p w14:paraId="793E7B67" w14:textId="77777777" w:rsidR="0047716D" w:rsidRDefault="0047716D">
      <w:pPr>
        <w:rPr>
          <w:rFonts w:hint="eastAsia"/>
        </w:rPr>
      </w:pPr>
      <w:r>
        <w:rPr>
          <w:rFonts w:hint="eastAsia"/>
        </w:rPr>
        <w:t>深入解析“无缘无故”</w:t>
      </w:r>
    </w:p>
    <w:p w14:paraId="5CBE50B1" w14:textId="77777777" w:rsidR="0047716D" w:rsidRDefault="0047716D">
      <w:pPr>
        <w:rPr>
          <w:rFonts w:hint="eastAsia"/>
        </w:rPr>
      </w:pPr>
      <w:r>
        <w:rPr>
          <w:rFonts w:hint="eastAsia"/>
        </w:rPr>
        <w:t>在日常交流中，“无缘无故”通常用来形容某件事情的发生完全没有预兆或逻辑可循。比如，当我们说一个人无缘无故地生气时，我们实际上是在强调这种情绪的爆发缺乏明显的原因或触发点。然而，在实际生活中，许多看似“无缘无故”的现象背后往往隐藏着复杂的心理和社会因素。这些因素可能不易察觉，但它们确实存在，并且对事件的发展产生了影响。</w:t>
      </w:r>
    </w:p>
    <w:p w14:paraId="56056541" w14:textId="77777777" w:rsidR="0047716D" w:rsidRDefault="0047716D">
      <w:pPr>
        <w:rPr>
          <w:rFonts w:hint="eastAsia"/>
        </w:rPr>
      </w:pPr>
    </w:p>
    <w:p w14:paraId="2E7EB0D2" w14:textId="77777777" w:rsidR="0047716D" w:rsidRDefault="0047716D">
      <w:pPr>
        <w:rPr>
          <w:rFonts w:hint="eastAsia"/>
        </w:rPr>
      </w:pPr>
      <w:r>
        <w:rPr>
          <w:rFonts w:hint="eastAsia"/>
        </w:rPr>
        <w:t>文化中的“无缘无故”</w:t>
      </w:r>
    </w:p>
    <w:p w14:paraId="66EDE719" w14:textId="77777777" w:rsidR="0047716D" w:rsidRDefault="0047716D">
      <w:pPr>
        <w:rPr>
          <w:rFonts w:hint="eastAsia"/>
        </w:rPr>
      </w:pPr>
      <w:r>
        <w:rPr>
          <w:rFonts w:hint="eastAsia"/>
        </w:rPr>
        <w:t>在中国传统文化中，对于事物的发生总有其内在的因果关系这一观点深入人心。无论是《易经》中的阴阳变化理论，还是佛教所倡导的因果报应观念，都强调了世界上不存在绝对的偶然性。因此，“无缘无故”虽然在表面上看是对某些现象的一种描述方式，但在深层次上，它也反映了人们对于未知世界的好奇心以及探索未知的愿望。</w:t>
      </w:r>
    </w:p>
    <w:p w14:paraId="38E26F72" w14:textId="77777777" w:rsidR="0047716D" w:rsidRDefault="0047716D">
      <w:pPr>
        <w:rPr>
          <w:rFonts w:hint="eastAsia"/>
        </w:rPr>
      </w:pPr>
    </w:p>
    <w:p w14:paraId="09585564" w14:textId="77777777" w:rsidR="0047716D" w:rsidRDefault="004771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8DABF1" w14:textId="77777777" w:rsidR="0047716D" w:rsidRDefault="0047716D">
      <w:pPr>
        <w:rPr>
          <w:rFonts w:hint="eastAsia"/>
        </w:rPr>
      </w:pPr>
      <w:r>
        <w:rPr>
          <w:rFonts w:hint="eastAsia"/>
        </w:rPr>
        <w:t>随着社会的发展，“无缘无故”这一表达也被赋予了新的含义和应用场景。例如，在心理学领域，当研究者探讨人类行为动机时，“无缘无故”的行为被视为一种特殊的研究对象。通过分析这些看似没有直接原因的行为，可以更深入地了解人类的心理活动机制。在文学创作中，作者有时会利用“无缘无故”的情节设置来增加故事的悬念感和吸引力，激发读者的兴趣。</w:t>
      </w:r>
    </w:p>
    <w:p w14:paraId="55195BEC" w14:textId="77777777" w:rsidR="0047716D" w:rsidRDefault="0047716D">
      <w:pPr>
        <w:rPr>
          <w:rFonts w:hint="eastAsia"/>
        </w:rPr>
      </w:pPr>
    </w:p>
    <w:p w14:paraId="15C7FA76" w14:textId="77777777" w:rsidR="0047716D" w:rsidRDefault="0047716D">
      <w:pPr>
        <w:rPr>
          <w:rFonts w:hint="eastAsia"/>
        </w:rPr>
      </w:pPr>
      <w:r>
        <w:rPr>
          <w:rFonts w:hint="eastAsia"/>
        </w:rPr>
        <w:t>最后的总结</w:t>
      </w:r>
    </w:p>
    <w:p w14:paraId="6CFD5003" w14:textId="77777777" w:rsidR="0047716D" w:rsidRDefault="0047716D">
      <w:pPr>
        <w:rPr>
          <w:rFonts w:hint="eastAsia"/>
        </w:rPr>
      </w:pPr>
      <w:r>
        <w:rPr>
          <w:rFonts w:hint="eastAsia"/>
        </w:rPr>
        <w:t>“无缘无故”不仅是一个简单的成语，它还承载着丰富的文化内涵和深刻的社会意义。通过对这一概念的理解与运用，我们可以更好地把握生活中的各种现象，增强对周围世界的认知能力。同时，这也提醒我们在面对看似毫无根据的事情时，不妨多思考一下背后可能存在的深层原因，从而培养更加全面的思维方式。</w:t>
      </w:r>
    </w:p>
    <w:p w14:paraId="312F51F7" w14:textId="77777777" w:rsidR="0047716D" w:rsidRDefault="0047716D">
      <w:pPr>
        <w:rPr>
          <w:rFonts w:hint="eastAsia"/>
        </w:rPr>
      </w:pPr>
    </w:p>
    <w:p w14:paraId="5D3E4903" w14:textId="77777777" w:rsidR="0047716D" w:rsidRDefault="00477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DE717" w14:textId="7F683ECD" w:rsidR="00916644" w:rsidRDefault="00916644"/>
    <w:sectPr w:rsidR="0091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44"/>
    <w:rsid w:val="0047716D"/>
    <w:rsid w:val="009166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B97B3-77F2-45D9-BADC-45266F7E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