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7BEF" w14:textId="77777777" w:rsidR="00083FB2" w:rsidRDefault="00083FB2">
      <w:pPr>
        <w:rPr>
          <w:rFonts w:hint="eastAsia"/>
        </w:rPr>
      </w:pPr>
      <w:r>
        <w:rPr>
          <w:rFonts w:hint="eastAsia"/>
        </w:rPr>
        <w:t>曳的拼音组词</w:t>
      </w:r>
    </w:p>
    <w:p w14:paraId="1772ACE7" w14:textId="77777777" w:rsidR="00083FB2" w:rsidRDefault="00083FB2">
      <w:pPr>
        <w:rPr>
          <w:rFonts w:hint="eastAsia"/>
        </w:rPr>
      </w:pPr>
      <w:r>
        <w:rPr>
          <w:rFonts w:hint="eastAsia"/>
        </w:rPr>
        <w:t>“曳”字的拼音为“yè”，在汉语中具有独特的意义和用法。这个字虽然简单，但其含义却十分丰富，可以用来形容拖着物体行走的动作，也能用于描绘衣物、裙摆等随风摇曳的姿态。接下来，我们将探索一些由“曳”字组成的词汇及其背后的文化内涵。</w:t>
      </w:r>
    </w:p>
    <w:p w14:paraId="6BC11A89" w14:textId="77777777" w:rsidR="00083FB2" w:rsidRDefault="00083FB2">
      <w:pPr>
        <w:rPr>
          <w:rFonts w:hint="eastAsia"/>
        </w:rPr>
      </w:pPr>
    </w:p>
    <w:p w14:paraId="7FE94668" w14:textId="77777777" w:rsidR="00083FB2" w:rsidRDefault="00083FB2">
      <w:pPr>
        <w:rPr>
          <w:rFonts w:hint="eastAsia"/>
        </w:rPr>
      </w:pPr>
      <w:r>
        <w:rPr>
          <w:rFonts w:hint="eastAsia"/>
        </w:rPr>
        <w:t>曳地长裙</w:t>
      </w:r>
    </w:p>
    <w:p w14:paraId="540283F5" w14:textId="77777777" w:rsidR="00083FB2" w:rsidRDefault="00083FB2">
      <w:pPr>
        <w:rPr>
          <w:rFonts w:hint="eastAsia"/>
        </w:rPr>
      </w:pPr>
      <w:r>
        <w:rPr>
          <w:rFonts w:hint="eastAsia"/>
        </w:rPr>
        <w:t>“曳地长裙”是使用“曳”字的一个典型例子，这个词组描绘的是裙摆长至地面甚至更长的裙子。在中国古代，曳地长裙多被贵族女性穿着，它不仅是身份地位的象征，也是优雅与美丽的代名词。随着时代的变迁，曳地长裙的设计也不断演变，从宫廷走向民间，成为时尚界的宠儿。无论是红毯上的明星还是婚礼上的新娘，曳地长裙都是展现女性魅力的经典选择。</w:t>
      </w:r>
    </w:p>
    <w:p w14:paraId="65B715B5" w14:textId="77777777" w:rsidR="00083FB2" w:rsidRDefault="00083FB2">
      <w:pPr>
        <w:rPr>
          <w:rFonts w:hint="eastAsia"/>
        </w:rPr>
      </w:pPr>
    </w:p>
    <w:p w14:paraId="1C9CEB56" w14:textId="77777777" w:rsidR="00083FB2" w:rsidRDefault="00083FB2">
      <w:pPr>
        <w:rPr>
          <w:rFonts w:hint="eastAsia"/>
        </w:rPr>
      </w:pPr>
      <w:r>
        <w:rPr>
          <w:rFonts w:hint="eastAsia"/>
        </w:rPr>
        <w:t>弃甲曳兵</w:t>
      </w:r>
    </w:p>
    <w:p w14:paraId="69E3720B" w14:textId="77777777" w:rsidR="00083FB2" w:rsidRDefault="00083FB2">
      <w:pPr>
        <w:rPr>
          <w:rFonts w:hint="eastAsia"/>
        </w:rPr>
      </w:pPr>
      <w:r>
        <w:rPr>
          <w:rFonts w:hint="eastAsia"/>
        </w:rPr>
        <w:t>“弃甲曳兵”出自《左传》，是一个历史成语，意指战败后士兵们丢弃盔甲、武器狼狈逃跑的情形。“曳”在这里表示拖着兵器的意思。这个成语生动地刻画了战场上的惨状，反映了古代战争的残酷性以及失败者仓皇逃窜的状态。通过这样的词汇，我们可以一窥古人的生活场景，感受那个时代特有的氛围。</w:t>
      </w:r>
    </w:p>
    <w:p w14:paraId="346278E5" w14:textId="77777777" w:rsidR="00083FB2" w:rsidRDefault="00083FB2">
      <w:pPr>
        <w:rPr>
          <w:rFonts w:hint="eastAsia"/>
        </w:rPr>
      </w:pPr>
    </w:p>
    <w:p w14:paraId="580A951C" w14:textId="77777777" w:rsidR="00083FB2" w:rsidRDefault="00083FB2">
      <w:pPr>
        <w:rPr>
          <w:rFonts w:hint="eastAsia"/>
        </w:rPr>
      </w:pPr>
      <w:r>
        <w:rPr>
          <w:rFonts w:hint="eastAsia"/>
        </w:rPr>
        <w:t>星曳流年</w:t>
      </w:r>
    </w:p>
    <w:p w14:paraId="1BD9D0AE" w14:textId="77777777" w:rsidR="00083FB2" w:rsidRDefault="00083FB2">
      <w:pPr>
        <w:rPr>
          <w:rFonts w:hint="eastAsia"/>
        </w:rPr>
      </w:pPr>
      <w:r>
        <w:rPr>
          <w:rFonts w:hint="eastAsia"/>
        </w:rPr>
        <w:t>“星曳流年”并非传统意义上的成语或固定搭配，而是一种富有诗意的表达方式。这里的“曳”被赋予了新的意境，仿佛星星在夜空中缓缓移动，带着时光流逝的痕迹。这种用法体现了汉语的灵活性和创造力，人们可以通过对已有词汇的新颖组合来创造独特的文学效果，传达复杂的情感和深邃的思想。</w:t>
      </w:r>
    </w:p>
    <w:p w14:paraId="1AB61BC1" w14:textId="77777777" w:rsidR="00083FB2" w:rsidRDefault="00083FB2">
      <w:pPr>
        <w:rPr>
          <w:rFonts w:hint="eastAsia"/>
        </w:rPr>
      </w:pPr>
    </w:p>
    <w:p w14:paraId="36450E59" w14:textId="77777777" w:rsidR="00083FB2" w:rsidRDefault="00083FB2">
      <w:pPr>
        <w:rPr>
          <w:rFonts w:hint="eastAsia"/>
        </w:rPr>
      </w:pPr>
      <w:r>
        <w:rPr>
          <w:rFonts w:hint="eastAsia"/>
        </w:rPr>
        <w:t>最后的总结</w:t>
      </w:r>
    </w:p>
    <w:p w14:paraId="5F3F436C" w14:textId="77777777" w:rsidR="00083FB2" w:rsidRDefault="00083FB2">
      <w:pPr>
        <w:rPr>
          <w:rFonts w:hint="eastAsia"/>
        </w:rPr>
      </w:pPr>
      <w:r>
        <w:rPr>
          <w:rFonts w:hint="eastAsia"/>
        </w:rPr>
        <w:t>通过对“曳”的拼音组词的学习，我们不仅能够了解汉字本身的意义，还可以深入探究这些词汇背后所蕴含的历史文化价值。每一个词汇都像是打开一扇通往过去与未来的大门，让我们有机会体验不同的生活方式，理解多元的文化视角。不论是传统的成语还是现代的创新表达，“曳”字都以其独特的方式展现了汉语的魅力。</w:t>
      </w:r>
    </w:p>
    <w:p w14:paraId="42787802" w14:textId="77777777" w:rsidR="00083FB2" w:rsidRDefault="00083FB2">
      <w:pPr>
        <w:rPr>
          <w:rFonts w:hint="eastAsia"/>
        </w:rPr>
      </w:pPr>
    </w:p>
    <w:p w14:paraId="0BA77342" w14:textId="77777777" w:rsidR="00083FB2" w:rsidRDefault="00083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6D440" w14:textId="22A0BE0B" w:rsidR="00896B2F" w:rsidRDefault="00896B2F"/>
    <w:sectPr w:rsidR="0089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2F"/>
    <w:rsid w:val="00083FB2"/>
    <w:rsid w:val="00896B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F0E0E-9E9A-45D9-B175-AEAAE0BE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