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F65B" w14:textId="77777777" w:rsidR="00237782" w:rsidRDefault="00237782">
      <w:pPr>
        <w:rPr>
          <w:rFonts w:hint="eastAsia"/>
        </w:rPr>
      </w:pPr>
      <w:r>
        <w:rPr>
          <w:rFonts w:hint="eastAsia"/>
        </w:rPr>
        <w:t>杨柳依依的拼音</w:t>
      </w:r>
    </w:p>
    <w:p w14:paraId="45905B27" w14:textId="77777777" w:rsidR="00237782" w:rsidRDefault="00237782">
      <w:pPr>
        <w:rPr>
          <w:rFonts w:hint="eastAsia"/>
        </w:rPr>
      </w:pPr>
      <w:r>
        <w:rPr>
          <w:rFonts w:hint="eastAsia"/>
        </w:rPr>
        <w:t>“杨柳依依”的拼音是“yáng liǔ yī yī”。这四个字不仅描绘了春天里随风轻舞的垂柳姿态，也蕴含了深厚的文化底蕴和情感色彩。在中国古代文学中，“杨柳”常常被用来表达离别之情，而“依依”则传达出一种温柔、缠绵的情感。</w:t>
      </w:r>
    </w:p>
    <w:p w14:paraId="4FC9E461" w14:textId="77777777" w:rsidR="00237782" w:rsidRDefault="00237782">
      <w:pPr>
        <w:rPr>
          <w:rFonts w:hint="eastAsia"/>
        </w:rPr>
      </w:pPr>
    </w:p>
    <w:p w14:paraId="52C954BB" w14:textId="77777777" w:rsidR="00237782" w:rsidRDefault="00237782">
      <w:pPr>
        <w:rPr>
          <w:rFonts w:hint="eastAsia"/>
        </w:rPr>
      </w:pPr>
      <w:r>
        <w:rPr>
          <w:rFonts w:hint="eastAsia"/>
        </w:rPr>
        <w:t>文化背景中的杨柳</w:t>
      </w:r>
    </w:p>
    <w:p w14:paraId="69AC1CEF" w14:textId="77777777" w:rsidR="00237782" w:rsidRDefault="00237782">
      <w:pPr>
        <w:rPr>
          <w:rFonts w:hint="eastAsia"/>
        </w:rPr>
      </w:pPr>
      <w:r>
        <w:rPr>
          <w:rFonts w:hint="eastAsia"/>
        </w:rPr>
        <w:t>杨柳在中国文化中有着独特的地位。从《诗经》中的“昔我往矣，杨柳依依”，到后来无数诗人笔下的描写，杨柳成为了文人墨客表达情感的重要象征之一。它不仅代表着春天的到来和生命的复苏，更常与离别、思念联系在一起。古人送别亲友时，往往会在杨柳树下折枝相赠，以表达不舍之情。</w:t>
      </w:r>
    </w:p>
    <w:p w14:paraId="22CC9EB3" w14:textId="77777777" w:rsidR="00237782" w:rsidRDefault="00237782">
      <w:pPr>
        <w:rPr>
          <w:rFonts w:hint="eastAsia"/>
        </w:rPr>
      </w:pPr>
    </w:p>
    <w:p w14:paraId="1C183DC1" w14:textId="77777777" w:rsidR="00237782" w:rsidRDefault="00237782">
      <w:pPr>
        <w:rPr>
          <w:rFonts w:hint="eastAsia"/>
        </w:rPr>
      </w:pPr>
      <w:r>
        <w:rPr>
          <w:rFonts w:hint="eastAsia"/>
        </w:rPr>
        <w:t>语言的魅力：从音韵到意象</w:t>
      </w:r>
    </w:p>
    <w:p w14:paraId="1E0139A0" w14:textId="77777777" w:rsidR="00237782" w:rsidRDefault="00237782">
      <w:pPr>
        <w:rPr>
          <w:rFonts w:hint="eastAsia"/>
        </w:rPr>
      </w:pPr>
      <w:r>
        <w:rPr>
          <w:rFonts w:hint="eastAsia"/>
        </w:rPr>
        <w:t>“yáng liǔ yī yī”这一组拼音组合，读起来流畅自然，富有音乐感。汉语拼音作为一种表音符号系统，不仅帮助人们准确地发音，还能够在一定程度上反映出词语背后的文化意义。对于“杨柳依依”而言，其音韵美与其所描绘的景象相得益彰，给人一种视觉与听觉上的双重享受。</w:t>
      </w:r>
    </w:p>
    <w:p w14:paraId="678B4FF7" w14:textId="77777777" w:rsidR="00237782" w:rsidRDefault="00237782">
      <w:pPr>
        <w:rPr>
          <w:rFonts w:hint="eastAsia"/>
        </w:rPr>
      </w:pPr>
    </w:p>
    <w:p w14:paraId="7F736124" w14:textId="77777777" w:rsidR="00237782" w:rsidRDefault="00237782">
      <w:pPr>
        <w:rPr>
          <w:rFonts w:hint="eastAsia"/>
        </w:rPr>
      </w:pPr>
      <w:r>
        <w:rPr>
          <w:rFonts w:hint="eastAsia"/>
        </w:rPr>
        <w:t>杨柳依依在现代的应用</w:t>
      </w:r>
    </w:p>
    <w:p w14:paraId="0BF69BFA" w14:textId="77777777" w:rsidR="00237782" w:rsidRDefault="00237782">
      <w:pPr>
        <w:rPr>
          <w:rFonts w:hint="eastAsia"/>
        </w:rPr>
      </w:pPr>
      <w:r>
        <w:rPr>
          <w:rFonts w:hint="eastAsia"/>
        </w:rPr>
        <w:t>尽管现代社会已经发生了巨大的变化，但“杨柳依依”这一意象仍然活跃在当代文学作品、歌曲以及电影中。它不仅是传统文化的延续，也是连接古今情感的桥梁。例如，在一些流行歌曲中，歌手们借用“杨柳依依”的意境来抒发对故乡、亲人的思念之情；在影视作品里，导演们也喜欢用飘扬的柳枝来营造浪漫或伤感的氛围。</w:t>
      </w:r>
    </w:p>
    <w:p w14:paraId="0A7954D1" w14:textId="77777777" w:rsidR="00237782" w:rsidRDefault="00237782">
      <w:pPr>
        <w:rPr>
          <w:rFonts w:hint="eastAsia"/>
        </w:rPr>
      </w:pPr>
    </w:p>
    <w:p w14:paraId="7C04FBBE" w14:textId="77777777" w:rsidR="00237782" w:rsidRDefault="00237782">
      <w:pPr>
        <w:rPr>
          <w:rFonts w:hint="eastAsia"/>
        </w:rPr>
      </w:pPr>
      <w:r>
        <w:rPr>
          <w:rFonts w:hint="eastAsia"/>
        </w:rPr>
        <w:t>最后的总结</w:t>
      </w:r>
    </w:p>
    <w:p w14:paraId="6FDF32A6" w14:textId="77777777" w:rsidR="00237782" w:rsidRDefault="00237782">
      <w:pPr>
        <w:rPr>
          <w:rFonts w:hint="eastAsia"/>
        </w:rPr>
      </w:pPr>
      <w:r>
        <w:rPr>
          <w:rFonts w:hint="eastAsia"/>
        </w:rPr>
        <w:t>通过“yáng liǔ yī yī”这一拼音，我们不仅可以感受到汉语的独特魅力，还能深入了解到中国文化中关于离别、思念等复杂情感的表达方式。它提醒着我们，无论时代如何变迁，那些美好的传统意象依旧能够触动人心，传递温暖与力量。因此，学习和理解这些词汇背后的含义，有助于我们更好地传承和发展中华优秀传统文化。</w:t>
      </w:r>
    </w:p>
    <w:p w14:paraId="7F03C051" w14:textId="77777777" w:rsidR="00237782" w:rsidRDefault="00237782">
      <w:pPr>
        <w:rPr>
          <w:rFonts w:hint="eastAsia"/>
        </w:rPr>
      </w:pPr>
    </w:p>
    <w:p w14:paraId="6EC576D0" w14:textId="77777777" w:rsidR="00237782" w:rsidRDefault="00237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07ACB" w14:textId="4DF5EE58" w:rsidR="00575418" w:rsidRDefault="00575418"/>
    <w:sectPr w:rsidR="0057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18"/>
    <w:rsid w:val="00237782"/>
    <w:rsid w:val="005754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E92BB-A8CA-4106-B541-83F4A8F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