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441D" w14:textId="77777777" w:rsidR="0053486C" w:rsidRDefault="0053486C">
      <w:pPr>
        <w:rPr>
          <w:rFonts w:hint="eastAsia"/>
        </w:rPr>
      </w:pPr>
      <w:r>
        <w:rPr>
          <w:rFonts w:hint="eastAsia"/>
        </w:rPr>
        <w:t>杨柳的拼音怎么写</w:t>
      </w:r>
    </w:p>
    <w:p w14:paraId="2B43E7E8" w14:textId="77777777" w:rsidR="0053486C" w:rsidRDefault="0053486C">
      <w:pPr>
        <w:rPr>
          <w:rFonts w:hint="eastAsia"/>
        </w:rPr>
      </w:pPr>
      <w:r>
        <w:rPr>
          <w:rFonts w:hint="eastAsia"/>
        </w:rPr>
        <w:t>杨柳，作为中国文学作品中经常出现的一种树木，其美丽的姿态和随风摇曳的形象深受人们喜爱。"杨柳"的拼音究竟是如何写的呢？我们需要了解每个汉字的正确拼音。</w:t>
      </w:r>
    </w:p>
    <w:p w14:paraId="7EDE50BE" w14:textId="77777777" w:rsidR="0053486C" w:rsidRDefault="0053486C">
      <w:pPr>
        <w:rPr>
          <w:rFonts w:hint="eastAsia"/>
        </w:rPr>
      </w:pPr>
    </w:p>
    <w:p w14:paraId="0F51A0E4" w14:textId="77777777" w:rsidR="0053486C" w:rsidRDefault="0053486C">
      <w:pPr>
        <w:rPr>
          <w:rFonts w:hint="eastAsia"/>
        </w:rPr>
      </w:pPr>
      <w:r>
        <w:rPr>
          <w:rFonts w:hint="eastAsia"/>
        </w:rPr>
        <w:t>杨的拼音</w:t>
      </w:r>
    </w:p>
    <w:p w14:paraId="1BFBD47B" w14:textId="77777777" w:rsidR="0053486C" w:rsidRDefault="0053486C">
      <w:pPr>
        <w:rPr>
          <w:rFonts w:hint="eastAsia"/>
        </w:rPr>
      </w:pPr>
      <w:r>
        <w:rPr>
          <w:rFonts w:hint="eastAsia"/>
        </w:rPr>
        <w:t>"杨"字属于阳平声调，其拼音写作“yáng”。在汉语拼音体系中，“y”代表了一个半元音，而“áng”则表明了这个音节的主要发音部分。因此，当我们提到“杨”时，正确的读法是将声音提高并保持平稳，以表达出该字的第二声特性。</w:t>
      </w:r>
    </w:p>
    <w:p w14:paraId="291571BE" w14:textId="77777777" w:rsidR="0053486C" w:rsidRDefault="0053486C">
      <w:pPr>
        <w:rPr>
          <w:rFonts w:hint="eastAsia"/>
        </w:rPr>
      </w:pPr>
    </w:p>
    <w:p w14:paraId="7F4F2216" w14:textId="77777777" w:rsidR="0053486C" w:rsidRDefault="0053486C">
      <w:pPr>
        <w:rPr>
          <w:rFonts w:hint="eastAsia"/>
        </w:rPr>
      </w:pPr>
      <w:r>
        <w:rPr>
          <w:rFonts w:hint="eastAsia"/>
        </w:rPr>
        <w:t>柳的拼音</w:t>
      </w:r>
    </w:p>
    <w:p w14:paraId="7DDB0EF3" w14:textId="77777777" w:rsidR="0053486C" w:rsidRDefault="0053486C">
      <w:pPr>
        <w:rPr>
          <w:rFonts w:hint="eastAsia"/>
        </w:rPr>
      </w:pPr>
      <w:r>
        <w:rPr>
          <w:rFonts w:hint="eastAsia"/>
        </w:rPr>
        <w:t>相对于“杨”，“柳”的拼音稍显复杂一些，因为它包含了更多的语音元素。“柳”的拼音为“liǔ”，其中“l”是一个清晰的辅音开头，紧接着的“iǔ”则需要发出一个短促但明确的声音，并且要注意到它是一个第三声，意味着在发音过程中需要有一个下降然后再上升的语调变化。</w:t>
      </w:r>
    </w:p>
    <w:p w14:paraId="4B2622D5" w14:textId="77777777" w:rsidR="0053486C" w:rsidRDefault="0053486C">
      <w:pPr>
        <w:rPr>
          <w:rFonts w:hint="eastAsia"/>
        </w:rPr>
      </w:pPr>
    </w:p>
    <w:p w14:paraId="2428E9F6" w14:textId="77777777" w:rsidR="0053486C" w:rsidRDefault="0053486C">
      <w:pPr>
        <w:rPr>
          <w:rFonts w:hint="eastAsia"/>
        </w:rPr>
      </w:pPr>
      <w:r>
        <w:rPr>
          <w:rFonts w:hint="eastAsia"/>
        </w:rPr>
        <w:t>结合与应用</w:t>
      </w:r>
    </w:p>
    <w:p w14:paraId="470B8D22" w14:textId="77777777" w:rsidR="0053486C" w:rsidRDefault="0053486C">
      <w:pPr>
        <w:rPr>
          <w:rFonts w:hint="eastAsia"/>
        </w:rPr>
      </w:pPr>
      <w:r>
        <w:rPr>
          <w:rFonts w:hint="eastAsia"/>
        </w:rPr>
        <w:t>当我们将两个字组合起来，“杨柳”的完整拼音便是“yáng liǔ”。无论是在描述春天里飘扬的杨柳，还是引用古诗文中关于杨柳的美好意象时，准确地使用这一拼音都是至关重要的。在学习中文的过程中，掌握像“杨柳”这样的词汇及其拼音，有助于提升语言能力，更加深入地理解和欣赏中国文化。</w:t>
      </w:r>
    </w:p>
    <w:p w14:paraId="1AB8BF1B" w14:textId="77777777" w:rsidR="0053486C" w:rsidRDefault="0053486C">
      <w:pPr>
        <w:rPr>
          <w:rFonts w:hint="eastAsia"/>
        </w:rPr>
      </w:pPr>
    </w:p>
    <w:p w14:paraId="521E8813" w14:textId="77777777" w:rsidR="0053486C" w:rsidRDefault="0053486C">
      <w:pPr>
        <w:rPr>
          <w:rFonts w:hint="eastAsia"/>
        </w:rPr>
      </w:pPr>
      <w:r>
        <w:rPr>
          <w:rFonts w:hint="eastAsia"/>
        </w:rPr>
        <w:t>文化背景下的杨柳</w:t>
      </w:r>
    </w:p>
    <w:p w14:paraId="0616B514" w14:textId="77777777" w:rsidR="0053486C" w:rsidRDefault="0053486C">
      <w:pPr>
        <w:rPr>
          <w:rFonts w:hint="eastAsia"/>
        </w:rPr>
      </w:pPr>
      <w:r>
        <w:rPr>
          <w:rFonts w:hint="eastAsia"/>
        </w:rPr>
        <w:t>在中国传统文化中，杨柳不仅仅是自然界的植物，更是文化和情感的象征。古代诗人常用杨柳来寄托离别之情或描绘春日美景。例如，“羌笛何须怨杨柳，春风不度玉门关”这句著名的诗句就展现了杨柳与中国历史文化的深厚联系。通过正确书写和发音“杨柳”的拼音，我们不仅能更好地理解这些经典诗句，还能感受到古人对自然景观细腻的情感表达。</w:t>
      </w:r>
    </w:p>
    <w:p w14:paraId="5CD79983" w14:textId="77777777" w:rsidR="0053486C" w:rsidRDefault="0053486C">
      <w:pPr>
        <w:rPr>
          <w:rFonts w:hint="eastAsia"/>
        </w:rPr>
      </w:pPr>
    </w:p>
    <w:p w14:paraId="7FD5843A" w14:textId="77777777" w:rsidR="0053486C" w:rsidRDefault="0053486C">
      <w:pPr>
        <w:rPr>
          <w:rFonts w:hint="eastAsia"/>
        </w:rPr>
      </w:pPr>
      <w:r>
        <w:rPr>
          <w:rFonts w:hint="eastAsia"/>
        </w:rPr>
        <w:t>最后的总结</w:t>
      </w:r>
    </w:p>
    <w:p w14:paraId="2446838F" w14:textId="77777777" w:rsidR="0053486C" w:rsidRDefault="0053486C">
      <w:pPr>
        <w:rPr>
          <w:rFonts w:hint="eastAsia"/>
        </w:rPr>
      </w:pPr>
      <w:r>
        <w:rPr>
          <w:rFonts w:hint="eastAsia"/>
        </w:rPr>
        <w:t>“杨柳”的拼音写作“yáng liǔ”，这不仅是一个简单的语言知识点，更是一扇通往丰富中国文化的大门。通过对这些细节的关注，我们可以更全面、更深刻地领略到汉语的魅力以及它背后所承载的文化价值。</w:t>
      </w:r>
    </w:p>
    <w:p w14:paraId="52627265" w14:textId="77777777" w:rsidR="0053486C" w:rsidRDefault="0053486C">
      <w:pPr>
        <w:rPr>
          <w:rFonts w:hint="eastAsia"/>
        </w:rPr>
      </w:pPr>
    </w:p>
    <w:p w14:paraId="0243A7BB" w14:textId="77777777" w:rsidR="0053486C" w:rsidRDefault="00534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4ABE8" w14:textId="0582B418" w:rsidR="000530BA" w:rsidRDefault="000530BA"/>
    <w:sectPr w:rsidR="0005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BA"/>
    <w:rsid w:val="000530BA"/>
    <w:rsid w:val="005348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CBFF7-160E-4BCD-A352-32795AF3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