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B014" w14:textId="77777777" w:rsidR="00865F0E" w:rsidRDefault="00865F0E">
      <w:pPr>
        <w:rPr>
          <w:rFonts w:hint="eastAsia"/>
        </w:rPr>
      </w:pPr>
      <w:r>
        <w:rPr>
          <w:rFonts w:hint="eastAsia"/>
        </w:rPr>
        <w:t>杨柳的柳的拼音怎么写</w:t>
      </w:r>
    </w:p>
    <w:p w14:paraId="6D3BBE27" w14:textId="77777777" w:rsidR="00865F0E" w:rsidRDefault="00865F0E">
      <w:pPr>
        <w:rPr>
          <w:rFonts w:hint="eastAsia"/>
        </w:rPr>
      </w:pPr>
      <w:r>
        <w:rPr>
          <w:rFonts w:hint="eastAsia"/>
        </w:rPr>
        <w:t>杨柳，作为一种在中国文化中占据重要地位的植物，其形象常常出现在诗词歌赋之中。对于许多人来说，了解“杨柳”的“柳”字如何用拼音表达，是汉语学习的一部分。本文将详细介绍“柳”这个字的拼音及其背后的文化意义。</w:t>
      </w:r>
    </w:p>
    <w:p w14:paraId="5E0F35CF" w14:textId="77777777" w:rsidR="00865F0E" w:rsidRDefault="00865F0E">
      <w:pPr>
        <w:rPr>
          <w:rFonts w:hint="eastAsia"/>
        </w:rPr>
      </w:pPr>
    </w:p>
    <w:p w14:paraId="1ECD72EA" w14:textId="77777777" w:rsidR="00865F0E" w:rsidRDefault="00865F0E">
      <w:pPr>
        <w:rPr>
          <w:rFonts w:hint="eastAsia"/>
        </w:rPr>
      </w:pPr>
      <w:r>
        <w:rPr>
          <w:rFonts w:hint="eastAsia"/>
        </w:rPr>
        <w:t>拼音基础</w:t>
      </w:r>
    </w:p>
    <w:p w14:paraId="26C83094" w14:textId="77777777" w:rsidR="00865F0E" w:rsidRDefault="00865F0E">
      <w:pPr>
        <w:rPr>
          <w:rFonts w:hint="eastAsia"/>
        </w:rPr>
      </w:pPr>
      <w:r>
        <w:rPr>
          <w:rFonts w:hint="eastAsia"/>
        </w:rPr>
        <w:t>在汉语拼音系统中，“柳”字的拼音写作“liǔ”。其中，“l”代表声母，而“iu”则是韵母，最后的“ǔ”表明了这是一个第三声的发音。学习者需要注意的是，在实际发音时，“iu”实际上发的是类似于“iou”的音，只是在快速说话或连读时通常省略了中间的“o”。因此，正确的发音应为类似“leow”的声音，但最后的总结要带上第三声的下降再上升的调子。</w:t>
      </w:r>
    </w:p>
    <w:p w14:paraId="352CB906" w14:textId="77777777" w:rsidR="00865F0E" w:rsidRDefault="00865F0E">
      <w:pPr>
        <w:rPr>
          <w:rFonts w:hint="eastAsia"/>
        </w:rPr>
      </w:pPr>
    </w:p>
    <w:p w14:paraId="41AF5B7C" w14:textId="77777777" w:rsidR="00865F0E" w:rsidRDefault="00865F0E">
      <w:pPr>
        <w:rPr>
          <w:rFonts w:hint="eastAsia"/>
        </w:rPr>
      </w:pPr>
      <w:r>
        <w:rPr>
          <w:rFonts w:hint="eastAsia"/>
        </w:rPr>
        <w:t>柳字的文化含义</w:t>
      </w:r>
    </w:p>
    <w:p w14:paraId="0E079C6D" w14:textId="77777777" w:rsidR="00865F0E" w:rsidRDefault="00865F0E">
      <w:pPr>
        <w:rPr>
          <w:rFonts w:hint="eastAsia"/>
        </w:rPr>
      </w:pPr>
      <w:r>
        <w:rPr>
          <w:rFonts w:hint="eastAsia"/>
        </w:rPr>
        <w:t>柳树不仅以其柔软的枝条和随风飘舞的姿态著称，而且在中国文化中具有深远的意义。古人常用柳来比喻离别之情，因为“柳”与“留”同音，意味着希望朋友留下或者对离去之人的挽留之意。在春天，柳树也是生机勃勃、万物复苏的象征，它提醒着人们新的开始和希望的到来。</w:t>
      </w:r>
    </w:p>
    <w:p w14:paraId="48907D2A" w14:textId="77777777" w:rsidR="00865F0E" w:rsidRDefault="00865F0E">
      <w:pPr>
        <w:rPr>
          <w:rFonts w:hint="eastAsia"/>
        </w:rPr>
      </w:pPr>
    </w:p>
    <w:p w14:paraId="2EEE0165" w14:textId="77777777" w:rsidR="00865F0E" w:rsidRDefault="00865F0E">
      <w:pPr>
        <w:rPr>
          <w:rFonts w:hint="eastAsia"/>
        </w:rPr>
      </w:pPr>
      <w:r>
        <w:rPr>
          <w:rFonts w:hint="eastAsia"/>
        </w:rPr>
        <w:t>柳字在文学作品中的应用</w:t>
      </w:r>
    </w:p>
    <w:p w14:paraId="60A5123E" w14:textId="77777777" w:rsidR="00865F0E" w:rsidRDefault="00865F0E">
      <w:pPr>
        <w:rPr>
          <w:rFonts w:hint="eastAsia"/>
        </w:rPr>
      </w:pPr>
      <w:r>
        <w:rPr>
          <w:rFonts w:hint="eastAsia"/>
        </w:rPr>
        <w:t>由于其独特的文化含义，许多古代文人墨客都喜欢在他们的作品中提及柳树。例如唐代诗人王维在其《渭城曲》中写道：“渭城朝雨浥轻尘，客舍青青柳色新。”这里的“柳色新”既描绘了早春时节柳树的新绿，也隐含了对即将远行的朋友的不舍之情。通过这样的诗句，我们可以看到“柳”字不仅仅是一个简单的汉字，更承载了深厚的情感和文化价值。</w:t>
      </w:r>
    </w:p>
    <w:p w14:paraId="6D1D4C85" w14:textId="77777777" w:rsidR="00865F0E" w:rsidRDefault="00865F0E">
      <w:pPr>
        <w:rPr>
          <w:rFonts w:hint="eastAsia"/>
        </w:rPr>
      </w:pPr>
    </w:p>
    <w:p w14:paraId="56A54ECF" w14:textId="77777777" w:rsidR="00865F0E" w:rsidRDefault="00865F0E">
      <w:pPr>
        <w:rPr>
          <w:rFonts w:hint="eastAsia"/>
        </w:rPr>
      </w:pPr>
      <w:r>
        <w:rPr>
          <w:rFonts w:hint="eastAsia"/>
        </w:rPr>
        <w:t>现代汉语中的使用</w:t>
      </w:r>
    </w:p>
    <w:p w14:paraId="4369DBEE" w14:textId="77777777" w:rsidR="00865F0E" w:rsidRDefault="00865F0E">
      <w:pPr>
        <w:rPr>
          <w:rFonts w:hint="eastAsia"/>
        </w:rPr>
      </w:pPr>
      <w:r>
        <w:rPr>
          <w:rFonts w:hint="eastAsia"/>
        </w:rPr>
        <w:t>尽管现代社会发生了巨大变化，但“柳”字依然活跃于日常交流以及文化艺术领域。无论是作为名字还是描述特定景象，“liǔ”这个发音都在不断地被使用和传承。比如，很多人喜欢用“柳”作为女性的名字，因为它给人一种温柔、优雅的感觉。同时，在园林设计中，柳树也是常见的景观元素之一，它的存在为城市增添了自然之美。</w:t>
      </w:r>
    </w:p>
    <w:p w14:paraId="2B6F47E0" w14:textId="77777777" w:rsidR="00865F0E" w:rsidRDefault="00865F0E">
      <w:pPr>
        <w:rPr>
          <w:rFonts w:hint="eastAsia"/>
        </w:rPr>
      </w:pPr>
    </w:p>
    <w:p w14:paraId="18309E14" w14:textId="77777777" w:rsidR="00865F0E" w:rsidRDefault="00865F0E">
      <w:pPr>
        <w:rPr>
          <w:rFonts w:hint="eastAsia"/>
        </w:rPr>
      </w:pPr>
      <w:r>
        <w:rPr>
          <w:rFonts w:hint="eastAsia"/>
        </w:rPr>
        <w:t>最后的总结</w:t>
      </w:r>
    </w:p>
    <w:p w14:paraId="0F1ADABE" w14:textId="77777777" w:rsidR="00865F0E" w:rsidRDefault="00865F0E">
      <w:pPr>
        <w:rPr>
          <w:rFonts w:hint="eastAsia"/>
        </w:rPr>
      </w:pPr>
      <w:r>
        <w:rPr>
          <w:rFonts w:hint="eastAsia"/>
        </w:rPr>
        <w:t>“柳”的拼音虽然简单——“liǔ”，但它所承载的文化内涵却是丰富多彩的。从古代诗词到现代生活，“柳”字都扮演着不可或缺的角色。理解并掌握“柳”的正确发音及书写方式，不仅能帮助汉语学习者更好地沟通交流，也能让他们更深入地体会到中国文化中那份独特而迷人的魅力。</w:t>
      </w:r>
    </w:p>
    <w:p w14:paraId="69C9B000" w14:textId="77777777" w:rsidR="00865F0E" w:rsidRDefault="00865F0E">
      <w:pPr>
        <w:rPr>
          <w:rFonts w:hint="eastAsia"/>
        </w:rPr>
      </w:pPr>
    </w:p>
    <w:p w14:paraId="1E3944B1" w14:textId="77777777" w:rsidR="00865F0E" w:rsidRDefault="00865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0FAF2" w14:textId="7971CFAE" w:rsidR="007420AF" w:rsidRDefault="007420AF"/>
    <w:sectPr w:rsidR="0074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AF"/>
    <w:rsid w:val="007420AF"/>
    <w:rsid w:val="00865F0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ACE8E-11D0-418A-8712-88ADAA81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