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4FC7" w14:textId="77777777" w:rsidR="00626780" w:rsidRDefault="00626780">
      <w:pPr>
        <w:rPr>
          <w:rFonts w:hint="eastAsia"/>
        </w:rPr>
      </w:pPr>
      <w:r>
        <w:rPr>
          <w:rFonts w:hint="eastAsia"/>
        </w:rPr>
        <w:t>Wudang Hong Shaonian 武当虹少年</w:t>
      </w:r>
    </w:p>
    <w:p w14:paraId="717CC1F9" w14:textId="77777777" w:rsidR="00626780" w:rsidRDefault="00626780">
      <w:pPr>
        <w:rPr>
          <w:rFonts w:hint="eastAsia"/>
        </w:rPr>
      </w:pPr>
      <w:r>
        <w:rPr>
          <w:rFonts w:hint="eastAsia"/>
        </w:rPr>
        <w:t>在道教文化浓厚的中国湖北省，武当山以其悠久的历史和深厚的内家拳法底蕴而闻名于世。这里不仅有云雾缭绕的自然美景，还有着一群被称为“武当虹少年”的年轻人，他们承载着传承武当武术与文化的使命。这些少年们，正以自己的青春活力，在古老的道观中书写新的篇章。</w:t>
      </w:r>
    </w:p>
    <w:p w14:paraId="253CE67E" w14:textId="77777777" w:rsidR="00626780" w:rsidRDefault="00626780">
      <w:pPr>
        <w:rPr>
          <w:rFonts w:hint="eastAsia"/>
        </w:rPr>
      </w:pPr>
    </w:p>
    <w:p w14:paraId="763D1287" w14:textId="77777777" w:rsidR="00626780" w:rsidRDefault="00626780">
      <w:pPr>
        <w:rPr>
          <w:rFonts w:hint="eastAsia"/>
        </w:rPr>
      </w:pPr>
      <w:r>
        <w:rPr>
          <w:rFonts w:hint="eastAsia"/>
        </w:rPr>
        <w:t>传统与现代的融合</w:t>
      </w:r>
    </w:p>
    <w:p w14:paraId="5EFA2077" w14:textId="77777777" w:rsidR="00626780" w:rsidRDefault="00626780">
      <w:pPr>
        <w:rPr>
          <w:rFonts w:hint="eastAsia"/>
        </w:rPr>
      </w:pPr>
      <w:r>
        <w:rPr>
          <w:rFonts w:hint="eastAsia"/>
        </w:rPr>
        <w:t>武当虹少年是那些选择投身于武术训练的年轻人，他们来自不同的背景，但都怀揣着对武当武术的热爱。每天清晨，当第一缕阳光洒在武当山上时，就可以听到从道观传来整齐的口号声和练功的声音。这些少年们在专业教练的指导下，学习太极拳、八卦掌等传统武术，并将之与现代健身理念相结合，使之更加符合当代人的健康需求。</w:t>
      </w:r>
    </w:p>
    <w:p w14:paraId="1FD8EFB6" w14:textId="77777777" w:rsidR="00626780" w:rsidRDefault="00626780">
      <w:pPr>
        <w:rPr>
          <w:rFonts w:hint="eastAsia"/>
        </w:rPr>
      </w:pPr>
    </w:p>
    <w:p w14:paraId="66C102B6" w14:textId="77777777" w:rsidR="00626780" w:rsidRDefault="00626780">
      <w:pPr>
        <w:rPr>
          <w:rFonts w:hint="eastAsia"/>
        </w:rPr>
      </w:pPr>
      <w:r>
        <w:rPr>
          <w:rFonts w:hint="eastAsia"/>
        </w:rPr>
        <w:t>艰苦的训练生活</w:t>
      </w:r>
    </w:p>
    <w:p w14:paraId="1929893F" w14:textId="77777777" w:rsidR="00626780" w:rsidRDefault="00626780">
      <w:pPr>
        <w:rPr>
          <w:rFonts w:hint="eastAsia"/>
        </w:rPr>
      </w:pPr>
      <w:r>
        <w:rPr>
          <w:rFonts w:hint="eastAsia"/>
        </w:rPr>
        <w:t>成为武当虹少年并非易事。除了要掌握复杂的武术动作外，还需要具备坚韧不拔的精神意志。训练过程中，他们不仅要面对身体上的挑战，更要克服心理上的障碍。为了达到最佳状态，每个学员都会根据自身情况制定个性化的训练计划，通过不断地重复练习来提高技艺水平。尽管过程艰辛，但每当看到自己进步时，那份成就感足以让所有努力变得值得。</w:t>
      </w:r>
    </w:p>
    <w:p w14:paraId="5E56656C" w14:textId="77777777" w:rsidR="00626780" w:rsidRDefault="00626780">
      <w:pPr>
        <w:rPr>
          <w:rFonts w:hint="eastAsia"/>
        </w:rPr>
      </w:pPr>
    </w:p>
    <w:p w14:paraId="7A15F409" w14:textId="77777777" w:rsidR="00626780" w:rsidRDefault="00626780">
      <w:pPr>
        <w:rPr>
          <w:rFonts w:hint="eastAsia"/>
        </w:rPr>
      </w:pPr>
      <w:r>
        <w:rPr>
          <w:rFonts w:hint="eastAsia"/>
        </w:rPr>
        <w:t>文化传承者的责任</w:t>
      </w:r>
    </w:p>
    <w:p w14:paraId="09314370" w14:textId="77777777" w:rsidR="00626780" w:rsidRDefault="00626780">
      <w:pPr>
        <w:rPr>
          <w:rFonts w:hint="eastAsia"/>
        </w:rPr>
      </w:pPr>
      <w:r>
        <w:rPr>
          <w:rFonts w:hint="eastAsia"/>
        </w:rPr>
        <w:t>作为新一代的文化传承者，武当虹少年深知自己肩负的责任重大。因此，在日常生活中，他们不仅注重武术技能的学习，更重视道德修养和个人品质的提升。通过参与各种公益活动和社会实践项目，积极传播正能量，让更多人了解并喜爱上中国的传统文化。他们还会定期举办文化交流活动，邀请国内外的朋友前来参观交流，共同探讨如何更好地保护和发展这份珍贵的文化遗产。</w:t>
      </w:r>
    </w:p>
    <w:p w14:paraId="68CE7E7F" w14:textId="77777777" w:rsidR="00626780" w:rsidRDefault="00626780">
      <w:pPr>
        <w:rPr>
          <w:rFonts w:hint="eastAsia"/>
        </w:rPr>
      </w:pPr>
    </w:p>
    <w:p w14:paraId="731153EF" w14:textId="77777777" w:rsidR="00626780" w:rsidRDefault="00626780">
      <w:pPr>
        <w:rPr>
          <w:rFonts w:hint="eastAsia"/>
        </w:rPr>
      </w:pPr>
      <w:r>
        <w:rPr>
          <w:rFonts w:hint="eastAsia"/>
        </w:rPr>
        <w:t>面向未来的展望</w:t>
      </w:r>
    </w:p>
    <w:p w14:paraId="668A2DC7" w14:textId="77777777" w:rsidR="00626780" w:rsidRDefault="00626780">
      <w:pPr>
        <w:rPr>
          <w:rFonts w:hint="eastAsia"/>
        </w:rPr>
      </w:pPr>
      <w:r>
        <w:rPr>
          <w:rFonts w:hint="eastAsia"/>
        </w:rPr>
        <w:t>随着时代的发展变化，“武当虹少年”也在不断创新求变，探索更多元化的发展路径。例如，利用互联网平台进行线上教学，打破地域限制；或者结合虚拟现实技术，创造出沉浸式的体验环境，使更多人能够近距离感受到武当武术的魅力。未来，这群充满朝气的年轻人将继续坚守初心，为弘扬中华优秀传统文化贡献自己的力量。</w:t>
      </w:r>
    </w:p>
    <w:p w14:paraId="6B996F70" w14:textId="77777777" w:rsidR="00626780" w:rsidRDefault="00626780">
      <w:pPr>
        <w:rPr>
          <w:rFonts w:hint="eastAsia"/>
        </w:rPr>
      </w:pPr>
    </w:p>
    <w:p w14:paraId="72E279BE" w14:textId="77777777" w:rsidR="00626780" w:rsidRDefault="0062678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9E74AE" w14:textId="77777777" w:rsidR="00626780" w:rsidRDefault="00626780">
      <w:pPr>
        <w:rPr>
          <w:rFonts w:hint="eastAsia"/>
        </w:rPr>
      </w:pPr>
      <w:r>
        <w:rPr>
          <w:rFonts w:hint="eastAsia"/>
        </w:rPr>
        <w:t>武当虹少年的故事，是对梦想不懈追求的真实写照。在这个快速发展的时代背景下，他们用实际行动诠释了什么是真正的“工匠精神”。无论前方道路多么曲折坎坷，只要心中有光，就能照亮前行的方向。相信在不久之后，“武当虹少年”将成为连接过去与未来的重要桥梁，引领更多人走进那个神秘而又迷人的武当世界。</w:t>
      </w:r>
    </w:p>
    <w:p w14:paraId="48E702FC" w14:textId="77777777" w:rsidR="00626780" w:rsidRDefault="00626780">
      <w:pPr>
        <w:rPr>
          <w:rFonts w:hint="eastAsia"/>
        </w:rPr>
      </w:pPr>
    </w:p>
    <w:p w14:paraId="45571D47" w14:textId="77777777" w:rsidR="00626780" w:rsidRDefault="00626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33988" w14:textId="616A47F3" w:rsidR="001371E4" w:rsidRDefault="001371E4"/>
    <w:sectPr w:rsidR="0013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E4"/>
    <w:rsid w:val="001371E4"/>
    <w:rsid w:val="006267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CC771-FD80-4327-B204-AF889CA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