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822EA" w14:textId="77777777" w:rsidR="00CC039A" w:rsidRDefault="00CC039A">
      <w:pPr>
        <w:rPr>
          <w:rFonts w:hint="eastAsia"/>
        </w:rPr>
      </w:pPr>
      <w:r>
        <w:rPr>
          <w:rFonts w:hint="eastAsia"/>
        </w:rPr>
        <w:t>汛的拼音：xùn</w:t>
      </w:r>
    </w:p>
    <w:p w14:paraId="267ABECF" w14:textId="77777777" w:rsidR="00CC039A" w:rsidRDefault="00CC039A">
      <w:pPr>
        <w:rPr>
          <w:rFonts w:hint="eastAsia"/>
        </w:rPr>
      </w:pPr>
      <w:r>
        <w:rPr>
          <w:rFonts w:hint="eastAsia"/>
        </w:rPr>
        <w:t>在汉语中，“汛”字的拼音是 xùn。这个字有着丰富的历史和文化背景，它不仅仅是一个简单的汉字，而是承载着中国水文气象学、地理环境以及社会生活多方面信息的重要符号。</w:t>
      </w:r>
    </w:p>
    <w:p w14:paraId="12E5EC02" w14:textId="77777777" w:rsidR="00CC039A" w:rsidRDefault="00CC039A">
      <w:pPr>
        <w:rPr>
          <w:rFonts w:hint="eastAsia"/>
        </w:rPr>
      </w:pPr>
    </w:p>
    <w:p w14:paraId="06D20597" w14:textId="77777777" w:rsidR="00CC039A" w:rsidRDefault="00CC039A">
      <w:pPr>
        <w:rPr>
          <w:rFonts w:hint="eastAsia"/>
        </w:rPr>
      </w:pPr>
      <w:r>
        <w:rPr>
          <w:rFonts w:hint="eastAsia"/>
        </w:rPr>
        <w:t>“汛”的本义与引申含义</w:t>
      </w:r>
    </w:p>
    <w:p w14:paraId="4A253AA3" w14:textId="77777777" w:rsidR="00CC039A" w:rsidRDefault="00CC039A">
      <w:pPr>
        <w:rPr>
          <w:rFonts w:hint="eastAsia"/>
        </w:rPr>
      </w:pPr>
      <w:r>
        <w:rPr>
          <w:rFonts w:hint="eastAsia"/>
        </w:rPr>
        <w:t>从字面上看，“汛”指的是江河定期涨水的现象，尤其是在夏季雨季时河流水位上涨的情况。这种现象在中国古代农业社会中尤为重要，因为农民依赖于季节性的洪水来灌溉农田，同时也要防范可能造成的灾害。随着时间的发展，“汛”这个词也有了更广泛的含义，例如用来指代军队驻扎期间定期进行的操练活动，即汛期操演，这是由于古代军事驻地通常选择在河边或海边，以利于交通和防御，而这些地方也正是最容易受到洪水影响的区域。</w:t>
      </w:r>
    </w:p>
    <w:p w14:paraId="7AD3ECDF" w14:textId="77777777" w:rsidR="00CC039A" w:rsidRDefault="00CC039A">
      <w:pPr>
        <w:rPr>
          <w:rFonts w:hint="eastAsia"/>
        </w:rPr>
      </w:pPr>
    </w:p>
    <w:p w14:paraId="5A34A68D" w14:textId="77777777" w:rsidR="00CC039A" w:rsidRDefault="00CC039A">
      <w:pPr>
        <w:rPr>
          <w:rFonts w:hint="eastAsia"/>
        </w:rPr>
      </w:pPr>
      <w:r>
        <w:rPr>
          <w:rFonts w:hint="eastAsia"/>
        </w:rPr>
        <w:t>“汛”与中国传统节日的关系</w:t>
      </w:r>
    </w:p>
    <w:p w14:paraId="0FEC4133" w14:textId="77777777" w:rsidR="00CC039A" w:rsidRDefault="00CC039A">
      <w:pPr>
        <w:rPr>
          <w:rFonts w:hint="eastAsia"/>
        </w:rPr>
      </w:pPr>
      <w:r>
        <w:rPr>
          <w:rFonts w:hint="eastAsia"/>
        </w:rPr>
        <w:t>在中国的传统节日里，端午节尤为值得注意，因为它与“汛”有密切联系。端午节的时间大致处于每年夏历五月初五，此时正值江南地区梅雨季节开始，河流容易泛滥成灾。为了祈求平安和丰收，人们会在这一天举行龙舟竞渡等庆祝活动，这不仅是对屈原的一种纪念方式，也是古人对自然力量表达敬畏之情的表现。端午节期间还会有挂菖蒲、喝雄黄酒等习俗，这些都是为了驱邪避灾，保护家人免受洪水侵害。</w:t>
      </w:r>
    </w:p>
    <w:p w14:paraId="63D743B2" w14:textId="77777777" w:rsidR="00CC039A" w:rsidRDefault="00CC039A">
      <w:pPr>
        <w:rPr>
          <w:rFonts w:hint="eastAsia"/>
        </w:rPr>
      </w:pPr>
    </w:p>
    <w:p w14:paraId="25615DF3" w14:textId="77777777" w:rsidR="00CC039A" w:rsidRDefault="00CC039A">
      <w:pPr>
        <w:rPr>
          <w:rFonts w:hint="eastAsia"/>
        </w:rPr>
      </w:pPr>
      <w:r>
        <w:rPr>
          <w:rFonts w:hint="eastAsia"/>
        </w:rPr>
        <w:t>现代语境下的“汛”</w:t>
      </w:r>
    </w:p>
    <w:p w14:paraId="6E467632" w14:textId="77777777" w:rsidR="00CC039A" w:rsidRDefault="00CC039A">
      <w:pPr>
        <w:rPr>
          <w:rFonts w:hint="eastAsia"/>
        </w:rPr>
      </w:pPr>
      <w:r>
        <w:rPr>
          <w:rFonts w:hint="eastAsia"/>
        </w:rPr>
        <w:t>进入现代社会后，“汛”的概念被赋予了新的意义。随着科技的进步和城市化进程加快，防洪排涝已经成为城市建设中的一个重要议题。政府部门会根据历年来的水文数据预测当年可能出现的最大洪峰流量，并据此制定相应的应急预案；水利专家则利用卫星遥感技术和计算机模拟模型来监测河流湖泊的变化情况，确保能够在第一时间采取有效措施应对突发状况。与此同时，公众对于环境保护意识日益增强，越来越多的人参与到植树造林、湿地保护等活动中来，共同维护生态平衡，减少自然灾害的发生频率。</w:t>
      </w:r>
    </w:p>
    <w:p w14:paraId="1E588F00" w14:textId="77777777" w:rsidR="00CC039A" w:rsidRDefault="00CC039A">
      <w:pPr>
        <w:rPr>
          <w:rFonts w:hint="eastAsia"/>
        </w:rPr>
      </w:pPr>
    </w:p>
    <w:p w14:paraId="3C06D2D7" w14:textId="77777777" w:rsidR="00CC039A" w:rsidRDefault="00CC039A">
      <w:pPr>
        <w:rPr>
          <w:rFonts w:hint="eastAsia"/>
        </w:rPr>
      </w:pPr>
      <w:r>
        <w:rPr>
          <w:rFonts w:hint="eastAsia"/>
        </w:rPr>
        <w:t>最后的总结</w:t>
      </w:r>
    </w:p>
    <w:p w14:paraId="65631308" w14:textId="77777777" w:rsidR="00CC039A" w:rsidRDefault="00CC039A">
      <w:pPr>
        <w:rPr>
          <w:rFonts w:hint="eastAsia"/>
        </w:rPr>
      </w:pPr>
      <w:r>
        <w:rPr>
          <w:rFonts w:hint="eastAsia"/>
        </w:rPr>
        <w:t>“汛”不仅是一个描述自然现象的词汇，它背后蕴含着深厚的文化底蕴和社会价值。无论是古代还是今天，人类都在不断探索如何更好地适应自然规律，实现人与自然和谐共生的目标。通过了解“汛”的含义及其演变过程，我们可以更加深刻地体会到中华文化博大精深的魅力所在。</w:t>
      </w:r>
    </w:p>
    <w:p w14:paraId="72416A88" w14:textId="77777777" w:rsidR="00CC039A" w:rsidRDefault="00CC039A">
      <w:pPr>
        <w:rPr>
          <w:rFonts w:hint="eastAsia"/>
        </w:rPr>
      </w:pPr>
    </w:p>
    <w:p w14:paraId="013D29F1" w14:textId="77777777" w:rsidR="00CC039A" w:rsidRDefault="00CC039A">
      <w:pPr>
        <w:rPr>
          <w:rFonts w:hint="eastAsia"/>
        </w:rPr>
      </w:pPr>
      <w:r>
        <w:rPr>
          <w:rFonts w:hint="eastAsia"/>
        </w:rPr>
        <w:t>本文是由每日作文网(2345lzwz.com)为大家创作</w:t>
      </w:r>
    </w:p>
    <w:p w14:paraId="1689F01A" w14:textId="52A0E34F" w:rsidR="005F1F07" w:rsidRDefault="005F1F07"/>
    <w:sectPr w:rsidR="005F1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07"/>
    <w:rsid w:val="005F1F07"/>
    <w:rsid w:val="00B81CF2"/>
    <w:rsid w:val="00CC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2BF80-30EB-4107-893B-505B0F5A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F07"/>
    <w:rPr>
      <w:rFonts w:cstheme="majorBidi"/>
      <w:color w:val="2F5496" w:themeColor="accent1" w:themeShade="BF"/>
      <w:sz w:val="28"/>
      <w:szCs w:val="28"/>
    </w:rPr>
  </w:style>
  <w:style w:type="character" w:customStyle="1" w:styleId="50">
    <w:name w:val="标题 5 字符"/>
    <w:basedOn w:val="a0"/>
    <w:link w:val="5"/>
    <w:uiPriority w:val="9"/>
    <w:semiHidden/>
    <w:rsid w:val="005F1F07"/>
    <w:rPr>
      <w:rFonts w:cstheme="majorBidi"/>
      <w:color w:val="2F5496" w:themeColor="accent1" w:themeShade="BF"/>
      <w:sz w:val="24"/>
    </w:rPr>
  </w:style>
  <w:style w:type="character" w:customStyle="1" w:styleId="60">
    <w:name w:val="标题 6 字符"/>
    <w:basedOn w:val="a0"/>
    <w:link w:val="6"/>
    <w:uiPriority w:val="9"/>
    <w:semiHidden/>
    <w:rsid w:val="005F1F07"/>
    <w:rPr>
      <w:rFonts w:cstheme="majorBidi"/>
      <w:b/>
      <w:bCs/>
      <w:color w:val="2F5496" w:themeColor="accent1" w:themeShade="BF"/>
    </w:rPr>
  </w:style>
  <w:style w:type="character" w:customStyle="1" w:styleId="70">
    <w:name w:val="标题 7 字符"/>
    <w:basedOn w:val="a0"/>
    <w:link w:val="7"/>
    <w:uiPriority w:val="9"/>
    <w:semiHidden/>
    <w:rsid w:val="005F1F07"/>
    <w:rPr>
      <w:rFonts w:cstheme="majorBidi"/>
      <w:b/>
      <w:bCs/>
      <w:color w:val="595959" w:themeColor="text1" w:themeTint="A6"/>
    </w:rPr>
  </w:style>
  <w:style w:type="character" w:customStyle="1" w:styleId="80">
    <w:name w:val="标题 8 字符"/>
    <w:basedOn w:val="a0"/>
    <w:link w:val="8"/>
    <w:uiPriority w:val="9"/>
    <w:semiHidden/>
    <w:rsid w:val="005F1F07"/>
    <w:rPr>
      <w:rFonts w:cstheme="majorBidi"/>
      <w:color w:val="595959" w:themeColor="text1" w:themeTint="A6"/>
    </w:rPr>
  </w:style>
  <w:style w:type="character" w:customStyle="1" w:styleId="90">
    <w:name w:val="标题 9 字符"/>
    <w:basedOn w:val="a0"/>
    <w:link w:val="9"/>
    <w:uiPriority w:val="9"/>
    <w:semiHidden/>
    <w:rsid w:val="005F1F07"/>
    <w:rPr>
      <w:rFonts w:eastAsiaTheme="majorEastAsia" w:cstheme="majorBidi"/>
      <w:color w:val="595959" w:themeColor="text1" w:themeTint="A6"/>
    </w:rPr>
  </w:style>
  <w:style w:type="paragraph" w:styleId="a3">
    <w:name w:val="Title"/>
    <w:basedOn w:val="a"/>
    <w:next w:val="a"/>
    <w:link w:val="a4"/>
    <w:uiPriority w:val="10"/>
    <w:qFormat/>
    <w:rsid w:val="005F1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F07"/>
    <w:pPr>
      <w:spacing w:before="160"/>
      <w:jc w:val="center"/>
    </w:pPr>
    <w:rPr>
      <w:i/>
      <w:iCs/>
      <w:color w:val="404040" w:themeColor="text1" w:themeTint="BF"/>
    </w:rPr>
  </w:style>
  <w:style w:type="character" w:customStyle="1" w:styleId="a8">
    <w:name w:val="引用 字符"/>
    <w:basedOn w:val="a0"/>
    <w:link w:val="a7"/>
    <w:uiPriority w:val="29"/>
    <w:rsid w:val="005F1F07"/>
    <w:rPr>
      <w:i/>
      <w:iCs/>
      <w:color w:val="404040" w:themeColor="text1" w:themeTint="BF"/>
    </w:rPr>
  </w:style>
  <w:style w:type="paragraph" w:styleId="a9">
    <w:name w:val="List Paragraph"/>
    <w:basedOn w:val="a"/>
    <w:uiPriority w:val="34"/>
    <w:qFormat/>
    <w:rsid w:val="005F1F07"/>
    <w:pPr>
      <w:ind w:left="720"/>
      <w:contextualSpacing/>
    </w:pPr>
  </w:style>
  <w:style w:type="character" w:styleId="aa">
    <w:name w:val="Intense Emphasis"/>
    <w:basedOn w:val="a0"/>
    <w:uiPriority w:val="21"/>
    <w:qFormat/>
    <w:rsid w:val="005F1F07"/>
    <w:rPr>
      <w:i/>
      <w:iCs/>
      <w:color w:val="2F5496" w:themeColor="accent1" w:themeShade="BF"/>
    </w:rPr>
  </w:style>
  <w:style w:type="paragraph" w:styleId="ab">
    <w:name w:val="Intense Quote"/>
    <w:basedOn w:val="a"/>
    <w:next w:val="a"/>
    <w:link w:val="ac"/>
    <w:uiPriority w:val="30"/>
    <w:qFormat/>
    <w:rsid w:val="005F1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F07"/>
    <w:rPr>
      <w:i/>
      <w:iCs/>
      <w:color w:val="2F5496" w:themeColor="accent1" w:themeShade="BF"/>
    </w:rPr>
  </w:style>
  <w:style w:type="character" w:styleId="ad">
    <w:name w:val="Intense Reference"/>
    <w:basedOn w:val="a0"/>
    <w:uiPriority w:val="32"/>
    <w:qFormat/>
    <w:rsid w:val="005F1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