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EB1DE" w14:textId="77777777" w:rsidR="006A5FFA" w:rsidRDefault="006A5FFA">
      <w:pPr>
        <w:rPr>
          <w:rFonts w:hint="eastAsia"/>
        </w:rPr>
      </w:pPr>
      <w:r>
        <w:rPr>
          <w:rFonts w:hint="eastAsia"/>
        </w:rPr>
        <w:t>汹涌澎湃的汉语的拼音</w:t>
      </w:r>
    </w:p>
    <w:p w14:paraId="6685692F" w14:textId="77777777" w:rsidR="006A5FFA" w:rsidRDefault="006A5FFA">
      <w:pPr>
        <w:rPr>
          <w:rFonts w:hint="eastAsia"/>
        </w:rPr>
      </w:pPr>
      <w:r>
        <w:rPr>
          <w:rFonts w:hint="eastAsia"/>
        </w:rPr>
        <w:t>汉语，作为世界上最古老且使用人数最多的语言之一，其独特的音韵系统和复杂的文字体系令人着迷。而汉语拼音，则是连接这门古老语言与现代世界的桥梁，它不仅为学习者提供了便利，也为汉字的国际传播开辟了新的途径。本文将从多个角度探讨汉语拼音的魅力。</w:t>
      </w:r>
    </w:p>
    <w:p w14:paraId="3AE7B7C6" w14:textId="77777777" w:rsidR="006A5FFA" w:rsidRDefault="006A5FFA">
      <w:pPr>
        <w:rPr>
          <w:rFonts w:hint="eastAsia"/>
        </w:rPr>
      </w:pPr>
    </w:p>
    <w:p w14:paraId="2319C61D" w14:textId="77777777" w:rsidR="006A5FFA" w:rsidRDefault="006A5FFA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7A57319" w14:textId="77777777" w:rsidR="006A5FFA" w:rsidRDefault="006A5FFA">
      <w:pPr>
        <w:rPr>
          <w:rFonts w:hint="eastAsia"/>
        </w:rPr>
      </w:pPr>
      <w:r>
        <w:rPr>
          <w:rFonts w:hint="eastAsia"/>
        </w:rPr>
        <w:t>汉语拼音起源于20世纪50年代，由中华人民共和国政府正式推广，目的是为了提高国民的文化水平，特别是帮助儿童学习汉字。随着时代的发展，汉语拼音已成为对外汉语教学的重要工具，极大地促进了汉语在全球范围内的普及。汉语拼音还被广泛应用于信息技术领域，如输入法、搜索引擎等，成为人们日常生活中不可或缺的一部分。</w:t>
      </w:r>
    </w:p>
    <w:p w14:paraId="672BD9B8" w14:textId="77777777" w:rsidR="006A5FFA" w:rsidRDefault="006A5FFA">
      <w:pPr>
        <w:rPr>
          <w:rFonts w:hint="eastAsia"/>
        </w:rPr>
      </w:pPr>
    </w:p>
    <w:p w14:paraId="44353D92" w14:textId="77777777" w:rsidR="006A5FFA" w:rsidRDefault="006A5FFA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A979EEE" w14:textId="77777777" w:rsidR="006A5FFA" w:rsidRDefault="006A5FFA">
      <w:pPr>
        <w:rPr>
          <w:rFonts w:hint="eastAsia"/>
        </w:rPr>
      </w:pPr>
      <w:r>
        <w:rPr>
          <w:rFonts w:hint="eastAsia"/>
        </w:rPr>
        <w:t>汉语拼音在教育、文化传播、科技应用等多个方面都发挥了重要作用。在教育领域，它是学习汉字的基础，通过拼音的帮助，学习者可以更容易地掌握汉字的发音规则。在文化传播上，拼音使得更多人能够接触并了解中国文化。在科技领域，拼音输入法极大地提高了中文信息处理的效率，推动了中文互联网的发展。</w:t>
      </w:r>
    </w:p>
    <w:p w14:paraId="43F58738" w14:textId="77777777" w:rsidR="006A5FFA" w:rsidRDefault="006A5FFA">
      <w:pPr>
        <w:rPr>
          <w:rFonts w:hint="eastAsia"/>
        </w:rPr>
      </w:pPr>
    </w:p>
    <w:p w14:paraId="6F71E446" w14:textId="77777777" w:rsidR="006A5FFA" w:rsidRDefault="006A5FFA">
      <w:pPr>
        <w:rPr>
          <w:rFonts w:hint="eastAsia"/>
        </w:rPr>
      </w:pPr>
      <w:r>
        <w:rPr>
          <w:rFonts w:hint="eastAsia"/>
        </w:rPr>
        <w:t>拼音的结构与特点</w:t>
      </w:r>
    </w:p>
    <w:p w14:paraId="1FC8175E" w14:textId="77777777" w:rsidR="006A5FFA" w:rsidRDefault="006A5FFA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前部，通常由辅音构成；韵母则由元音或元音加辅音组成，位于声母之后；声调则是汉语语音的一个重要特征，不同的声调可以改变一个词的意思。汉语拼音的设计既考虑到了科学性也兼顾了实用性，使学习者能够在较短时间内掌握汉语的基本发音规律。</w:t>
      </w:r>
    </w:p>
    <w:p w14:paraId="43DEFEE4" w14:textId="77777777" w:rsidR="006A5FFA" w:rsidRDefault="006A5FFA">
      <w:pPr>
        <w:rPr>
          <w:rFonts w:hint="eastAsia"/>
        </w:rPr>
      </w:pPr>
    </w:p>
    <w:p w14:paraId="64CA2425" w14:textId="77777777" w:rsidR="006A5FFA" w:rsidRDefault="006A5FFA">
      <w:pPr>
        <w:rPr>
          <w:rFonts w:hint="eastAsia"/>
        </w:rPr>
      </w:pPr>
      <w:r>
        <w:rPr>
          <w:rFonts w:hint="eastAsia"/>
        </w:rPr>
        <w:t>拼音学习的挑战与策略</w:t>
      </w:r>
    </w:p>
    <w:p w14:paraId="67003179" w14:textId="77777777" w:rsidR="006A5FFA" w:rsidRDefault="006A5FFA">
      <w:pPr>
        <w:rPr>
          <w:rFonts w:hint="eastAsia"/>
        </w:rPr>
      </w:pPr>
      <w:r>
        <w:rPr>
          <w:rFonts w:hint="eastAsia"/>
        </w:rPr>
        <w:t>尽管汉语拼音简化了汉字的学习过程，但对于非母语学习者而言，仍然存在一定的挑战。例如，某些声母和韵母的组合对于习惯拉丁字母的人来说可能不太直观。因此，有效的学习策略包括多听多说，通过模仿来纠正发音，同时利用多媒体资源进行辅助学习。结合汉字本身的特点进行记忆，也能提高学习效率。</w:t>
      </w:r>
    </w:p>
    <w:p w14:paraId="240748FF" w14:textId="77777777" w:rsidR="006A5FFA" w:rsidRDefault="006A5FFA">
      <w:pPr>
        <w:rPr>
          <w:rFonts w:hint="eastAsia"/>
        </w:rPr>
      </w:pPr>
    </w:p>
    <w:p w14:paraId="6DB2CE20" w14:textId="77777777" w:rsidR="006A5FFA" w:rsidRDefault="006A5FFA">
      <w:pPr>
        <w:rPr>
          <w:rFonts w:hint="eastAsia"/>
        </w:rPr>
      </w:pPr>
      <w:r>
        <w:rPr>
          <w:rFonts w:hint="eastAsia"/>
        </w:rPr>
        <w:t>最后的总结</w:t>
      </w:r>
    </w:p>
    <w:p w14:paraId="365C4DCB" w14:textId="77777777" w:rsidR="006A5FFA" w:rsidRDefault="006A5FFA">
      <w:pPr>
        <w:rPr>
          <w:rFonts w:hint="eastAsia"/>
        </w:rPr>
      </w:pPr>
      <w:r>
        <w:rPr>
          <w:rFonts w:hint="eastAsia"/>
        </w:rPr>
        <w:t>汉语拼音作为一种创新的语言工具，不仅极大地丰富了汉语的教学方法，而且促进了汉语的国际化进程。随着全球对中国文化兴趣的增长，汉语拼音将继续发挥其独特的作用，成为连接世界与中国的一座重要桥梁。</w:t>
      </w:r>
    </w:p>
    <w:p w14:paraId="29FB0E3B" w14:textId="77777777" w:rsidR="006A5FFA" w:rsidRDefault="006A5FFA">
      <w:pPr>
        <w:rPr>
          <w:rFonts w:hint="eastAsia"/>
        </w:rPr>
      </w:pPr>
    </w:p>
    <w:p w14:paraId="67AAA887" w14:textId="77777777" w:rsidR="006A5FFA" w:rsidRDefault="006A5F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FFBFBB" w14:textId="1F5DAC60" w:rsidR="00D06F66" w:rsidRDefault="00D06F66"/>
    <w:sectPr w:rsidR="00D06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66"/>
    <w:rsid w:val="006A5FFA"/>
    <w:rsid w:val="00B81CF2"/>
    <w:rsid w:val="00D0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DCFC6-4C4C-4104-9A41-06BC1431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