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7516" w14:textId="77777777" w:rsidR="000A69A7" w:rsidRDefault="000A69A7">
      <w:pPr>
        <w:rPr>
          <w:rFonts w:hint="eastAsia"/>
        </w:rPr>
      </w:pPr>
      <w:r>
        <w:rPr>
          <w:rFonts w:hint="eastAsia"/>
        </w:rPr>
        <w:t>淅沥的拼音怎么写</w:t>
      </w:r>
    </w:p>
    <w:p w14:paraId="3CF68FC3" w14:textId="77777777" w:rsidR="000A69A7" w:rsidRDefault="000A69A7">
      <w:pPr>
        <w:rPr>
          <w:rFonts w:hint="eastAsia"/>
        </w:rPr>
      </w:pPr>
      <w:r>
        <w:rPr>
          <w:rFonts w:hint="eastAsia"/>
        </w:rPr>
        <w:t>淅沥这个词，读作“xī lì”，其中“淅”是第一声，“沥”同样是第四声。它通常用来形容细雨的声音或者是水滴落下的声音，给人一种清新、宁静的感觉。了解其准确的拼音对于学习汉语的人来说是非常重要的，这不仅有助于正确发音，还能帮助更好地理解与之相关的文化内涵。</w:t>
      </w:r>
    </w:p>
    <w:p w14:paraId="501F008B" w14:textId="77777777" w:rsidR="000A69A7" w:rsidRDefault="000A69A7">
      <w:pPr>
        <w:rPr>
          <w:rFonts w:hint="eastAsia"/>
        </w:rPr>
      </w:pPr>
    </w:p>
    <w:p w14:paraId="4304F975" w14:textId="77777777" w:rsidR="000A69A7" w:rsidRDefault="000A69A7">
      <w:pPr>
        <w:rPr>
          <w:rFonts w:hint="eastAsia"/>
        </w:rPr>
      </w:pPr>
      <w:r>
        <w:rPr>
          <w:rFonts w:hint="eastAsia"/>
        </w:rPr>
        <w:t>淅沥的组词示例</w:t>
      </w:r>
    </w:p>
    <w:p w14:paraId="493CCFB9" w14:textId="77777777" w:rsidR="000A69A7" w:rsidRDefault="000A69A7">
      <w:pPr>
        <w:rPr>
          <w:rFonts w:hint="eastAsia"/>
        </w:rPr>
      </w:pPr>
      <w:r>
        <w:rPr>
          <w:rFonts w:hint="eastAsia"/>
        </w:rPr>
        <w:t>关于“淅沥”的组词，虽然直接以其为基础的词汇不多，但可以通过描述场景或情感来丰富表达。例如，“淅沥细雨”指的是小而连续的雨水落下，营造出一种静谧的氛围；“淅沥之声”则可以用来描绘雨点或者水珠滴落在物体表面发出的细微声响。这些组合不仅体现了汉字丰富的表现力，还展示了汉语中词语搭配的灵活性。</w:t>
      </w:r>
    </w:p>
    <w:p w14:paraId="55ED437F" w14:textId="77777777" w:rsidR="000A69A7" w:rsidRDefault="000A69A7">
      <w:pPr>
        <w:rPr>
          <w:rFonts w:hint="eastAsia"/>
        </w:rPr>
      </w:pPr>
    </w:p>
    <w:p w14:paraId="4F582737" w14:textId="77777777" w:rsidR="000A69A7" w:rsidRDefault="000A69A7">
      <w:pPr>
        <w:rPr>
          <w:rFonts w:hint="eastAsia"/>
        </w:rPr>
      </w:pPr>
      <w:r>
        <w:rPr>
          <w:rFonts w:hint="eastAsia"/>
        </w:rPr>
        <w:t>淅沥在文学作品中的应用</w:t>
      </w:r>
    </w:p>
    <w:p w14:paraId="108E5DF1" w14:textId="77777777" w:rsidR="000A69A7" w:rsidRDefault="000A69A7">
      <w:pPr>
        <w:rPr>
          <w:rFonts w:hint="eastAsia"/>
        </w:rPr>
      </w:pPr>
      <w:r>
        <w:rPr>
          <w:rFonts w:hint="eastAsia"/>
        </w:rPr>
        <w:t>在文学创作中，“淅沥”一词常常被用来增添文章的意境美。许多诗人和作家都喜欢用这个词来形容下雨时的情景，以此来传达一种淡淡的哀愁或是对自然美景的赞美之情。比如，在描写春天的小雨时，会说：“窗外淅沥的雨声仿佛是大自然最温柔的低语。”这样的句子能够让读者感受到作者想要传递的情感，同时也增加了文本的艺术感染力。</w:t>
      </w:r>
    </w:p>
    <w:p w14:paraId="3A95B551" w14:textId="77777777" w:rsidR="000A69A7" w:rsidRDefault="000A69A7">
      <w:pPr>
        <w:rPr>
          <w:rFonts w:hint="eastAsia"/>
        </w:rPr>
      </w:pPr>
    </w:p>
    <w:p w14:paraId="37D9DFEA" w14:textId="77777777" w:rsidR="000A69A7" w:rsidRDefault="000A69A7">
      <w:pPr>
        <w:rPr>
          <w:rFonts w:hint="eastAsia"/>
        </w:rPr>
      </w:pPr>
      <w:r>
        <w:rPr>
          <w:rFonts w:hint="eastAsia"/>
        </w:rPr>
        <w:t>如何在日常交流中使用“淅沥”</w:t>
      </w:r>
    </w:p>
    <w:p w14:paraId="754CE30E" w14:textId="77777777" w:rsidR="000A69A7" w:rsidRDefault="000A69A7">
      <w:pPr>
        <w:rPr>
          <w:rFonts w:hint="eastAsia"/>
        </w:rPr>
      </w:pPr>
      <w:r>
        <w:rPr>
          <w:rFonts w:hint="eastAsia"/>
        </w:rPr>
        <w:t>尽管“淅沥”这个词语带有一定的诗意色彩，但在日常对话中巧妙地运用它也能为交谈增色不少。当你想要描述一场轻微的降雨而不只是简单地说“下小雨了”，可以说“外面正淅沥地下着小雨呢”，这样既准确又富有文采。在分享个人经历或感受时提及“淅沥”的声音，也能够使讲述更加生动有趣，让听者更容易产生共鸣。</w:t>
      </w:r>
    </w:p>
    <w:p w14:paraId="63C140C6" w14:textId="77777777" w:rsidR="000A69A7" w:rsidRDefault="000A69A7">
      <w:pPr>
        <w:rPr>
          <w:rFonts w:hint="eastAsia"/>
        </w:rPr>
      </w:pPr>
    </w:p>
    <w:p w14:paraId="0A9D6DFD" w14:textId="77777777" w:rsidR="000A69A7" w:rsidRDefault="000A6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8900F" w14:textId="07DED4FC" w:rsidR="00666193" w:rsidRDefault="00666193"/>
    <w:sectPr w:rsidR="0066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93"/>
    <w:rsid w:val="000A69A7"/>
    <w:rsid w:val="006661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6A3AA-A881-4F0D-9799-23C8C61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