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474A" w14:textId="77777777" w:rsidR="004160C2" w:rsidRDefault="004160C2">
      <w:pPr>
        <w:rPr>
          <w:rFonts w:hint="eastAsia"/>
        </w:rPr>
      </w:pPr>
      <w:r>
        <w:rPr>
          <w:rFonts w:hint="eastAsia"/>
        </w:rPr>
        <w:t>淹的拼音字母</w:t>
      </w:r>
    </w:p>
    <w:p w14:paraId="3E37D824" w14:textId="77777777" w:rsidR="004160C2" w:rsidRDefault="004160C2">
      <w:pPr>
        <w:rPr>
          <w:rFonts w:hint="eastAsia"/>
        </w:rPr>
      </w:pPr>
      <w:r>
        <w:rPr>
          <w:rFonts w:hint="eastAsia"/>
        </w:rPr>
        <w:t>在汉语中，“淹”字是一个多义词，它不仅代表了水淹没或浸泡的意思，还出现在一些特定术语和成语中。其拼音为“yān”，由声母“y”和韵母“an”组成，属于阳平声调，读作第二声。学习汉语拼音是掌握汉语发音的基础，对于准确表达词汇意义至关重要。</w:t>
      </w:r>
    </w:p>
    <w:p w14:paraId="630D35C4" w14:textId="77777777" w:rsidR="004160C2" w:rsidRDefault="004160C2">
      <w:pPr>
        <w:rPr>
          <w:rFonts w:hint="eastAsia"/>
        </w:rPr>
      </w:pPr>
    </w:p>
    <w:p w14:paraId="53684F78" w14:textId="77777777" w:rsidR="004160C2" w:rsidRDefault="004160C2">
      <w:pPr>
        <w:rPr>
          <w:rFonts w:hint="eastAsia"/>
        </w:rPr>
      </w:pPr>
      <w:r>
        <w:rPr>
          <w:rFonts w:hint="eastAsia"/>
        </w:rPr>
        <w:t>历史与文化背景</w:t>
      </w:r>
    </w:p>
    <w:p w14:paraId="0C80F2BB" w14:textId="77777777" w:rsidR="004160C2" w:rsidRDefault="004160C2">
      <w:pPr>
        <w:rPr>
          <w:rFonts w:hint="eastAsia"/>
        </w:rPr>
      </w:pPr>
      <w:r>
        <w:rPr>
          <w:rFonts w:hint="eastAsia"/>
        </w:rPr>
        <w:t>在中国悠久的历史长河中，“淹”字及其含义经历了演变。古代文献中，“淹”更多地与洪水、水灾等自然现象联系在一起，反映出古人对大自然力量的认识以及他们如何应对这些挑战。例如，在治理黄河的过程中，历史上许多朝代都曾面临过因河水泛滥而造成的淹浸问题。关于“淹”的文学作品也屡见不鲜，它们通过描绘洪水带来的破坏，强调了人与自然和谐共处的重要性。</w:t>
      </w:r>
    </w:p>
    <w:p w14:paraId="15EF88B3" w14:textId="77777777" w:rsidR="004160C2" w:rsidRDefault="004160C2">
      <w:pPr>
        <w:rPr>
          <w:rFonts w:hint="eastAsia"/>
        </w:rPr>
      </w:pPr>
    </w:p>
    <w:p w14:paraId="60100E91" w14:textId="77777777" w:rsidR="004160C2" w:rsidRDefault="004160C2">
      <w:pPr>
        <w:rPr>
          <w:rFonts w:hint="eastAsia"/>
        </w:rPr>
      </w:pPr>
      <w:r>
        <w:rPr>
          <w:rFonts w:hint="eastAsia"/>
        </w:rPr>
        <w:t>现代应用</w:t>
      </w:r>
    </w:p>
    <w:p w14:paraId="53D28204" w14:textId="77777777" w:rsidR="004160C2" w:rsidRDefault="004160C2">
      <w:pPr>
        <w:rPr>
          <w:rFonts w:hint="eastAsia"/>
        </w:rPr>
      </w:pPr>
      <w:r>
        <w:rPr>
          <w:rFonts w:hint="eastAsia"/>
        </w:rPr>
        <w:t>“淹”字的应用范围更加广泛，除了描述水患之外，还在一些专业领域有着特定含义。比如，在水利工程学中，有关于防止城市内涝的技术措施被称为“防淹”。随着全球气候变化的影响加剧，如何有效预防和应对可能发生的淹水事件成为了一个重要课题。同时，“淹”也被用于比喻性表达，如“淹留”，意指长时间停留或滞留某地。</w:t>
      </w:r>
    </w:p>
    <w:p w14:paraId="2A70B854" w14:textId="77777777" w:rsidR="004160C2" w:rsidRDefault="004160C2">
      <w:pPr>
        <w:rPr>
          <w:rFonts w:hint="eastAsia"/>
        </w:rPr>
      </w:pPr>
    </w:p>
    <w:p w14:paraId="093180B0" w14:textId="77777777" w:rsidR="004160C2" w:rsidRDefault="004160C2">
      <w:pPr>
        <w:rPr>
          <w:rFonts w:hint="eastAsia"/>
        </w:rPr>
      </w:pPr>
      <w:r>
        <w:rPr>
          <w:rFonts w:hint="eastAsia"/>
        </w:rPr>
        <w:t>语言学习中的作用</w:t>
      </w:r>
    </w:p>
    <w:p w14:paraId="2BFE1D69" w14:textId="77777777" w:rsidR="004160C2" w:rsidRDefault="004160C2">
      <w:pPr>
        <w:rPr>
          <w:rFonts w:hint="eastAsia"/>
        </w:rPr>
      </w:pPr>
      <w:r>
        <w:rPr>
          <w:rFonts w:hint="eastAsia"/>
        </w:rPr>
        <w:t>对于正在学习汉语的人来说，了解像“淹”这样的常用汉字的正确发音和用法是非常重要的。这不仅能帮助他们更好地理解汉语词汇，还能提高他们的听说能力。利用拼音系统来辅助记忆汉字是一种有效的学习方法，尤其是当学习者试图区分那些发音相似但意义不同的词汇时。掌握正确的声调也是避免误解的关键因素之一。</w:t>
      </w:r>
    </w:p>
    <w:p w14:paraId="7B5E5E31" w14:textId="77777777" w:rsidR="004160C2" w:rsidRDefault="004160C2">
      <w:pPr>
        <w:rPr>
          <w:rFonts w:hint="eastAsia"/>
        </w:rPr>
      </w:pPr>
    </w:p>
    <w:p w14:paraId="1DE28203" w14:textId="77777777" w:rsidR="004160C2" w:rsidRDefault="004160C2">
      <w:pPr>
        <w:rPr>
          <w:rFonts w:hint="eastAsia"/>
        </w:rPr>
      </w:pPr>
      <w:r>
        <w:rPr>
          <w:rFonts w:hint="eastAsia"/>
        </w:rPr>
        <w:t>最后的总结</w:t>
      </w:r>
    </w:p>
    <w:p w14:paraId="1200651C" w14:textId="77777777" w:rsidR="004160C2" w:rsidRDefault="004160C2">
      <w:pPr>
        <w:rPr>
          <w:rFonts w:hint="eastAsia"/>
        </w:rPr>
      </w:pPr>
      <w:r>
        <w:rPr>
          <w:rFonts w:hint="eastAsia"/>
        </w:rPr>
        <w:t>“淹”字作为汉语里一个既简单又复杂的字符，承载着丰富的文化和实用信息。无论是从历史文化的角度探讨其演变过程，还是着眼于现代社会的实际应用，“淹”字都展现出了汉语的魅力所在。通过深入研究这一汉字，我们不仅可以增进对中国文化的理解，还能提升自己的语言技能，促进跨文化交流。</w:t>
      </w:r>
    </w:p>
    <w:p w14:paraId="39FEF1CA" w14:textId="77777777" w:rsidR="004160C2" w:rsidRDefault="004160C2">
      <w:pPr>
        <w:rPr>
          <w:rFonts w:hint="eastAsia"/>
        </w:rPr>
      </w:pPr>
    </w:p>
    <w:p w14:paraId="5B034F0E" w14:textId="77777777" w:rsidR="004160C2" w:rsidRDefault="00416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5288D" w14:textId="6D867A00" w:rsidR="002B7EAC" w:rsidRDefault="002B7EAC"/>
    <w:sectPr w:rsidR="002B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AC"/>
    <w:rsid w:val="002B7EAC"/>
    <w:rsid w:val="004160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1A5F-AC2D-45FC-9202-D3987E13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