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173C" w14:textId="77777777" w:rsidR="00C0683B" w:rsidRDefault="00C0683B">
      <w:pPr>
        <w:rPr>
          <w:rFonts w:hint="eastAsia"/>
        </w:rPr>
      </w:pPr>
      <w:r>
        <w:rPr>
          <w:rFonts w:hint="eastAsia"/>
        </w:rPr>
        <w:t>潇洒处世的拼音</w:t>
      </w:r>
    </w:p>
    <w:p w14:paraId="03353C3C" w14:textId="77777777" w:rsidR="00C0683B" w:rsidRDefault="00C0683B">
      <w:pPr>
        <w:rPr>
          <w:rFonts w:hint="eastAsia"/>
        </w:rPr>
      </w:pPr>
      <w:r>
        <w:rPr>
          <w:rFonts w:hint="eastAsia"/>
        </w:rPr>
        <w:t>潇洒处世，“xiāo sǎ chǔ shì”，这一成语概括了一种生活态度和行为方式，它强调在面对生活的各种挑战和机遇时，能够保持一种轻松自在、不拘泥于形式的态度。拥有这种态度的人往往能够在复杂的社会环境中找到属于自己的节奏，以平和的心态应对一切。</w:t>
      </w:r>
    </w:p>
    <w:p w14:paraId="3E3D304A" w14:textId="77777777" w:rsidR="00C0683B" w:rsidRDefault="00C0683B">
      <w:pPr>
        <w:rPr>
          <w:rFonts w:hint="eastAsia"/>
        </w:rPr>
      </w:pPr>
    </w:p>
    <w:p w14:paraId="59184059" w14:textId="77777777" w:rsidR="00C0683B" w:rsidRDefault="00C0683B">
      <w:pPr>
        <w:rPr>
          <w:rFonts w:hint="eastAsia"/>
        </w:rPr>
      </w:pPr>
      <w:r>
        <w:rPr>
          <w:rFonts w:hint="eastAsia"/>
        </w:rPr>
        <w:t>理解潇洒处世</w:t>
      </w:r>
    </w:p>
    <w:p w14:paraId="0DF40D7C" w14:textId="77777777" w:rsidR="00C0683B" w:rsidRDefault="00C0683B">
      <w:pPr>
        <w:rPr>
          <w:rFonts w:hint="eastAsia"/>
        </w:rPr>
      </w:pPr>
      <w:r>
        <w:rPr>
          <w:rFonts w:hint="eastAsia"/>
        </w:rPr>
        <w:t>要真正做到“潇洒处世”，首先需要对自我有一个清晰的认识。了解自己的优点与不足，接受自己的一切，是走向内心自由的第一步。只有真正接受自己，才能在外界的评价和期待中保持独立思考的能力，不被他人的看法所左右。培养乐观积极的生活态度也至关重要。面对困难时，尝试从中寻找成长的机会，而非一味地抱怨或逃避。这样的思维方式不仅有助于解决问题，还能增强个人的心理韧性。</w:t>
      </w:r>
    </w:p>
    <w:p w14:paraId="6E40108A" w14:textId="77777777" w:rsidR="00C0683B" w:rsidRDefault="00C0683B">
      <w:pPr>
        <w:rPr>
          <w:rFonts w:hint="eastAsia"/>
        </w:rPr>
      </w:pPr>
    </w:p>
    <w:p w14:paraId="41F5FE9C" w14:textId="77777777" w:rsidR="00C0683B" w:rsidRDefault="00C0683B">
      <w:pPr>
        <w:rPr>
          <w:rFonts w:hint="eastAsia"/>
        </w:rPr>
      </w:pPr>
      <w:r>
        <w:rPr>
          <w:rFonts w:hint="eastAsia"/>
        </w:rPr>
        <w:t>实践潇洒处世的方法</w:t>
      </w:r>
    </w:p>
    <w:p w14:paraId="4195877E" w14:textId="77777777" w:rsidR="00C0683B" w:rsidRDefault="00C0683B">
      <w:pPr>
        <w:rPr>
          <w:rFonts w:hint="eastAsia"/>
        </w:rPr>
      </w:pPr>
      <w:r>
        <w:rPr>
          <w:rFonts w:hint="eastAsia"/>
        </w:rPr>
        <w:t>实现“潇洒处世”的生活方式可以通过多种途径来达成。首先是学习放松技巧，如冥想、瑜伽等，这些活动有助于减轻压力，让心灵得到片刻的宁静。其次是建立良好的人际关系网络，与志同道合的朋友交流分享，可以拓宽视野，同时也为自己提供情感支持。再者，不断学习新知识，提升自我能力也是关键。一个持续进步的个体更能适应变化多端的世界，从而在生活中游刃有余。</w:t>
      </w:r>
    </w:p>
    <w:p w14:paraId="48B8989C" w14:textId="77777777" w:rsidR="00C0683B" w:rsidRDefault="00C0683B">
      <w:pPr>
        <w:rPr>
          <w:rFonts w:hint="eastAsia"/>
        </w:rPr>
      </w:pPr>
    </w:p>
    <w:p w14:paraId="22A7EAC5" w14:textId="77777777" w:rsidR="00C0683B" w:rsidRDefault="00C0683B">
      <w:pPr>
        <w:rPr>
          <w:rFonts w:hint="eastAsia"/>
        </w:rPr>
      </w:pPr>
      <w:r>
        <w:rPr>
          <w:rFonts w:hint="eastAsia"/>
        </w:rPr>
        <w:t>潇洒处世的意义</w:t>
      </w:r>
    </w:p>
    <w:p w14:paraId="0AF6384F" w14:textId="77777777" w:rsidR="00C0683B" w:rsidRDefault="00C0683B">
      <w:pPr>
        <w:rPr>
          <w:rFonts w:hint="eastAsia"/>
        </w:rPr>
      </w:pPr>
      <w:r>
        <w:rPr>
          <w:rFonts w:hint="eastAsia"/>
        </w:rPr>
        <w:t>采用“潇洒处世”的态度对待生活，不仅能让自己过得更加舒适愉快，还有助于改善周围人的情绪氛围。一个内心充满平静与喜悦的人，就像一盏明灯，照亮自己前行的道路，同时也温暖了身边的每一个人。这种态度还鼓励人们勇敢追求梦想，不怕失败，在不断的尝试中发现真实的自我，实现个人价值的最大化。</w:t>
      </w:r>
    </w:p>
    <w:p w14:paraId="413AD47F" w14:textId="77777777" w:rsidR="00C0683B" w:rsidRDefault="00C0683B">
      <w:pPr>
        <w:rPr>
          <w:rFonts w:hint="eastAsia"/>
        </w:rPr>
      </w:pPr>
    </w:p>
    <w:p w14:paraId="01186E0F" w14:textId="77777777" w:rsidR="00C0683B" w:rsidRDefault="00C0683B">
      <w:pPr>
        <w:rPr>
          <w:rFonts w:hint="eastAsia"/>
        </w:rPr>
      </w:pPr>
      <w:r>
        <w:rPr>
          <w:rFonts w:hint="eastAsia"/>
        </w:rPr>
        <w:t>最后的总结</w:t>
      </w:r>
    </w:p>
    <w:p w14:paraId="56C7EDA1" w14:textId="77777777" w:rsidR="00C0683B" w:rsidRDefault="00C0683B">
      <w:pPr>
        <w:rPr>
          <w:rFonts w:hint="eastAsia"/>
        </w:rPr>
      </w:pPr>
      <w:r>
        <w:rPr>
          <w:rFonts w:hint="eastAsia"/>
        </w:rPr>
        <w:t>“xiāo sǎ chǔ shì”不仅仅是一个简单的成语，它蕴含着深刻的哲理和智慧，指引着现代人在快节奏、高压力的社会生活中寻求内心的平衡与和谐。通过不断地自我探索和实践，每个人都能找到属于自己的那份潇洒，以更加从容的姿态迎接未来的每一个挑战。</w:t>
      </w:r>
    </w:p>
    <w:p w14:paraId="0701C35C" w14:textId="77777777" w:rsidR="00C0683B" w:rsidRDefault="00C0683B">
      <w:pPr>
        <w:rPr>
          <w:rFonts w:hint="eastAsia"/>
        </w:rPr>
      </w:pPr>
    </w:p>
    <w:p w14:paraId="2C27F4E2" w14:textId="77777777" w:rsidR="00C0683B" w:rsidRDefault="00C0683B">
      <w:pPr>
        <w:rPr>
          <w:rFonts w:hint="eastAsia"/>
        </w:rPr>
      </w:pPr>
      <w:r>
        <w:rPr>
          <w:rFonts w:hint="eastAsia"/>
        </w:rPr>
        <w:t>本文是由每日作文网(2345lzwz.com)为大家创作</w:t>
      </w:r>
    </w:p>
    <w:p w14:paraId="7350E077" w14:textId="69B05133" w:rsidR="00B430D4" w:rsidRDefault="00B430D4"/>
    <w:sectPr w:rsidR="00B43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4"/>
    <w:rsid w:val="00B430D4"/>
    <w:rsid w:val="00B81CF2"/>
    <w:rsid w:val="00C0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59E15-CF57-455A-A6E8-03482740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0D4"/>
    <w:rPr>
      <w:rFonts w:cstheme="majorBidi"/>
      <w:color w:val="2F5496" w:themeColor="accent1" w:themeShade="BF"/>
      <w:sz w:val="28"/>
      <w:szCs w:val="28"/>
    </w:rPr>
  </w:style>
  <w:style w:type="character" w:customStyle="1" w:styleId="50">
    <w:name w:val="标题 5 字符"/>
    <w:basedOn w:val="a0"/>
    <w:link w:val="5"/>
    <w:uiPriority w:val="9"/>
    <w:semiHidden/>
    <w:rsid w:val="00B430D4"/>
    <w:rPr>
      <w:rFonts w:cstheme="majorBidi"/>
      <w:color w:val="2F5496" w:themeColor="accent1" w:themeShade="BF"/>
      <w:sz w:val="24"/>
    </w:rPr>
  </w:style>
  <w:style w:type="character" w:customStyle="1" w:styleId="60">
    <w:name w:val="标题 6 字符"/>
    <w:basedOn w:val="a0"/>
    <w:link w:val="6"/>
    <w:uiPriority w:val="9"/>
    <w:semiHidden/>
    <w:rsid w:val="00B430D4"/>
    <w:rPr>
      <w:rFonts w:cstheme="majorBidi"/>
      <w:b/>
      <w:bCs/>
      <w:color w:val="2F5496" w:themeColor="accent1" w:themeShade="BF"/>
    </w:rPr>
  </w:style>
  <w:style w:type="character" w:customStyle="1" w:styleId="70">
    <w:name w:val="标题 7 字符"/>
    <w:basedOn w:val="a0"/>
    <w:link w:val="7"/>
    <w:uiPriority w:val="9"/>
    <w:semiHidden/>
    <w:rsid w:val="00B430D4"/>
    <w:rPr>
      <w:rFonts w:cstheme="majorBidi"/>
      <w:b/>
      <w:bCs/>
      <w:color w:val="595959" w:themeColor="text1" w:themeTint="A6"/>
    </w:rPr>
  </w:style>
  <w:style w:type="character" w:customStyle="1" w:styleId="80">
    <w:name w:val="标题 8 字符"/>
    <w:basedOn w:val="a0"/>
    <w:link w:val="8"/>
    <w:uiPriority w:val="9"/>
    <w:semiHidden/>
    <w:rsid w:val="00B430D4"/>
    <w:rPr>
      <w:rFonts w:cstheme="majorBidi"/>
      <w:color w:val="595959" w:themeColor="text1" w:themeTint="A6"/>
    </w:rPr>
  </w:style>
  <w:style w:type="character" w:customStyle="1" w:styleId="90">
    <w:name w:val="标题 9 字符"/>
    <w:basedOn w:val="a0"/>
    <w:link w:val="9"/>
    <w:uiPriority w:val="9"/>
    <w:semiHidden/>
    <w:rsid w:val="00B430D4"/>
    <w:rPr>
      <w:rFonts w:eastAsiaTheme="majorEastAsia" w:cstheme="majorBidi"/>
      <w:color w:val="595959" w:themeColor="text1" w:themeTint="A6"/>
    </w:rPr>
  </w:style>
  <w:style w:type="paragraph" w:styleId="a3">
    <w:name w:val="Title"/>
    <w:basedOn w:val="a"/>
    <w:next w:val="a"/>
    <w:link w:val="a4"/>
    <w:uiPriority w:val="10"/>
    <w:qFormat/>
    <w:rsid w:val="00B43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0D4"/>
    <w:pPr>
      <w:spacing w:before="160"/>
      <w:jc w:val="center"/>
    </w:pPr>
    <w:rPr>
      <w:i/>
      <w:iCs/>
      <w:color w:val="404040" w:themeColor="text1" w:themeTint="BF"/>
    </w:rPr>
  </w:style>
  <w:style w:type="character" w:customStyle="1" w:styleId="a8">
    <w:name w:val="引用 字符"/>
    <w:basedOn w:val="a0"/>
    <w:link w:val="a7"/>
    <w:uiPriority w:val="29"/>
    <w:rsid w:val="00B430D4"/>
    <w:rPr>
      <w:i/>
      <w:iCs/>
      <w:color w:val="404040" w:themeColor="text1" w:themeTint="BF"/>
    </w:rPr>
  </w:style>
  <w:style w:type="paragraph" w:styleId="a9">
    <w:name w:val="List Paragraph"/>
    <w:basedOn w:val="a"/>
    <w:uiPriority w:val="34"/>
    <w:qFormat/>
    <w:rsid w:val="00B430D4"/>
    <w:pPr>
      <w:ind w:left="720"/>
      <w:contextualSpacing/>
    </w:pPr>
  </w:style>
  <w:style w:type="character" w:styleId="aa">
    <w:name w:val="Intense Emphasis"/>
    <w:basedOn w:val="a0"/>
    <w:uiPriority w:val="21"/>
    <w:qFormat/>
    <w:rsid w:val="00B430D4"/>
    <w:rPr>
      <w:i/>
      <w:iCs/>
      <w:color w:val="2F5496" w:themeColor="accent1" w:themeShade="BF"/>
    </w:rPr>
  </w:style>
  <w:style w:type="paragraph" w:styleId="ab">
    <w:name w:val="Intense Quote"/>
    <w:basedOn w:val="a"/>
    <w:next w:val="a"/>
    <w:link w:val="ac"/>
    <w:uiPriority w:val="30"/>
    <w:qFormat/>
    <w:rsid w:val="00B43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0D4"/>
    <w:rPr>
      <w:i/>
      <w:iCs/>
      <w:color w:val="2F5496" w:themeColor="accent1" w:themeShade="BF"/>
    </w:rPr>
  </w:style>
  <w:style w:type="character" w:styleId="ad">
    <w:name w:val="Intense Reference"/>
    <w:basedOn w:val="a0"/>
    <w:uiPriority w:val="32"/>
    <w:qFormat/>
    <w:rsid w:val="00B43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