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7F5F2" w14:textId="77777777" w:rsidR="00862F2F" w:rsidRDefault="00862F2F">
      <w:pPr>
        <w:rPr>
          <w:rFonts w:hint="eastAsia"/>
        </w:rPr>
      </w:pPr>
      <w:r>
        <w:rPr>
          <w:rFonts w:hint="eastAsia"/>
        </w:rPr>
        <w:t>照怙厘大寺的拼音</w:t>
      </w:r>
    </w:p>
    <w:p w14:paraId="5DD1C0CF" w14:textId="77777777" w:rsidR="00862F2F" w:rsidRDefault="00862F2F">
      <w:pPr>
        <w:rPr>
          <w:rFonts w:hint="eastAsia"/>
        </w:rPr>
      </w:pPr>
      <w:r>
        <w:rPr>
          <w:rFonts w:hint="eastAsia"/>
        </w:rPr>
        <w:t>Zhào Gū Lí Dà Sì，这个独特的名称指的是一个在文化和历史上都具有重要意义的地方。虽然这个名字听起来可能对许多人来说并不熟悉，但深入了解后会发现它背后隐藏着丰富的文化价值和历史故事。</w:t>
      </w:r>
    </w:p>
    <w:p w14:paraId="4481D209" w14:textId="77777777" w:rsidR="00862F2F" w:rsidRDefault="00862F2F">
      <w:pPr>
        <w:rPr>
          <w:rFonts w:hint="eastAsia"/>
        </w:rPr>
      </w:pPr>
    </w:p>
    <w:p w14:paraId="58032C87" w14:textId="77777777" w:rsidR="00862F2F" w:rsidRDefault="00862F2F">
      <w:pPr>
        <w:rPr>
          <w:rFonts w:hint="eastAsia"/>
        </w:rPr>
      </w:pPr>
      <w:r>
        <w:rPr>
          <w:rFonts w:hint="eastAsia"/>
        </w:rPr>
        <w:t>历史背景与起源</w:t>
      </w:r>
    </w:p>
    <w:p w14:paraId="26E7CB79" w14:textId="77777777" w:rsidR="00862F2F" w:rsidRDefault="00862F2F">
      <w:pPr>
        <w:rPr>
          <w:rFonts w:hint="eastAsia"/>
        </w:rPr>
      </w:pPr>
      <w:r>
        <w:rPr>
          <w:rFonts w:hint="eastAsia"/>
        </w:rPr>
        <w:t>照怙厘大寺的历史可以追溯到数百年前，它位于中国的一个偏远而美丽的地方。这座寺庙最初是为了纪念一位在当地深受欢迎且备受尊敬的宗教领袖而建。随着时间的推移，它逐渐成为当地居民精神生活的重要组成部分，并吸引了来自远近各地的信徒前来朝拜。</w:t>
      </w:r>
    </w:p>
    <w:p w14:paraId="2B814FDA" w14:textId="77777777" w:rsidR="00862F2F" w:rsidRDefault="00862F2F">
      <w:pPr>
        <w:rPr>
          <w:rFonts w:hint="eastAsia"/>
        </w:rPr>
      </w:pPr>
    </w:p>
    <w:p w14:paraId="48B4968B" w14:textId="77777777" w:rsidR="00862F2F" w:rsidRDefault="00862F2F">
      <w:pPr>
        <w:rPr>
          <w:rFonts w:hint="eastAsia"/>
        </w:rPr>
      </w:pPr>
      <w:r>
        <w:rPr>
          <w:rFonts w:hint="eastAsia"/>
        </w:rPr>
        <w:t>建筑风格与特色</w:t>
      </w:r>
    </w:p>
    <w:p w14:paraId="38AF00D1" w14:textId="77777777" w:rsidR="00862F2F" w:rsidRDefault="00862F2F">
      <w:pPr>
        <w:rPr>
          <w:rFonts w:hint="eastAsia"/>
        </w:rPr>
      </w:pPr>
      <w:r>
        <w:rPr>
          <w:rFonts w:hint="eastAsia"/>
        </w:rPr>
        <w:t>该寺庙的建筑融合了多种传统元素，展现了中国古代建筑艺术的精髓。从精美的木雕到细致的壁画，每一处细节都彰显出工匠们的高超技艺。尤其是寺庙主殿的设计，不仅体现了当时的技术水平，也反映了当时的审美观念和社会风貌。</w:t>
      </w:r>
    </w:p>
    <w:p w14:paraId="3CAE537F" w14:textId="77777777" w:rsidR="00862F2F" w:rsidRDefault="00862F2F">
      <w:pPr>
        <w:rPr>
          <w:rFonts w:hint="eastAsia"/>
        </w:rPr>
      </w:pPr>
    </w:p>
    <w:p w14:paraId="764D70BF" w14:textId="77777777" w:rsidR="00862F2F" w:rsidRDefault="00862F2F">
      <w:pPr>
        <w:rPr>
          <w:rFonts w:hint="eastAsia"/>
        </w:rPr>
      </w:pPr>
      <w:r>
        <w:rPr>
          <w:rFonts w:hint="eastAsia"/>
        </w:rPr>
        <w:t>文化意义与影响</w:t>
      </w:r>
    </w:p>
    <w:p w14:paraId="46841827" w14:textId="77777777" w:rsidR="00862F2F" w:rsidRDefault="00862F2F">
      <w:pPr>
        <w:rPr>
          <w:rFonts w:hint="eastAsia"/>
        </w:rPr>
      </w:pPr>
      <w:r>
        <w:rPr>
          <w:rFonts w:hint="eastAsia"/>
        </w:rPr>
        <w:t>照怙厘大寺不仅是宗教活动的重要场所，也是文化交流和传承的关键节点。每年都有许多重要的节日和庆典在这里举行，这些活动不仅加深了人们对传统文化的理解，也为年轻一代提供了学习和体验的机会。寺庙还经常举办各种讲座和研讨会，邀请专家学者分享他们的研究成果，进一步丰富了这个地方的文化内涵。</w:t>
      </w:r>
    </w:p>
    <w:p w14:paraId="02AFC088" w14:textId="77777777" w:rsidR="00862F2F" w:rsidRDefault="00862F2F">
      <w:pPr>
        <w:rPr>
          <w:rFonts w:hint="eastAsia"/>
        </w:rPr>
      </w:pPr>
    </w:p>
    <w:p w14:paraId="7C758D6F" w14:textId="77777777" w:rsidR="00862F2F" w:rsidRDefault="00862F2F">
      <w:pPr>
        <w:rPr>
          <w:rFonts w:hint="eastAsia"/>
        </w:rPr>
      </w:pPr>
      <w:r>
        <w:rPr>
          <w:rFonts w:hint="eastAsia"/>
        </w:rPr>
        <w:t>现代角色与发展</w:t>
      </w:r>
    </w:p>
    <w:p w14:paraId="63EF1E97" w14:textId="77777777" w:rsidR="00862F2F" w:rsidRDefault="00862F2F">
      <w:pPr>
        <w:rPr>
          <w:rFonts w:hint="eastAsia"/>
        </w:rPr>
      </w:pPr>
      <w:r>
        <w:rPr>
          <w:rFonts w:hint="eastAsia"/>
        </w:rPr>
        <w:t>进入现代社会，照怙厘大寺继续扮演着重要的角色。除了作为宗教圣地外，它也成为了一个旅游热点，吸引着大量国内外游客前来参观。为了更好地保护这一文化遗产，当地政府和社区共同合作，实施了一系列保护措施。同时，通过开展文化旅游项目，既促进了地方经济发展，也提高了公众对文物保护意识。</w:t>
      </w:r>
    </w:p>
    <w:p w14:paraId="1E41D05F" w14:textId="77777777" w:rsidR="00862F2F" w:rsidRDefault="00862F2F">
      <w:pPr>
        <w:rPr>
          <w:rFonts w:hint="eastAsia"/>
        </w:rPr>
      </w:pPr>
    </w:p>
    <w:p w14:paraId="7DEB04F9" w14:textId="77777777" w:rsidR="00862F2F" w:rsidRDefault="00862F2F">
      <w:pPr>
        <w:rPr>
          <w:rFonts w:hint="eastAsia"/>
        </w:rPr>
      </w:pPr>
      <w:r>
        <w:rPr>
          <w:rFonts w:hint="eastAsia"/>
        </w:rPr>
        <w:t>最后的总结</w:t>
      </w:r>
    </w:p>
    <w:p w14:paraId="4E296BC4" w14:textId="77777777" w:rsidR="00862F2F" w:rsidRDefault="00862F2F">
      <w:pPr>
        <w:rPr>
          <w:rFonts w:hint="eastAsia"/>
        </w:rPr>
      </w:pPr>
      <w:r>
        <w:rPr>
          <w:rFonts w:hint="eastAsia"/>
        </w:rPr>
        <w:t>Zhào Gū Lí Dà Sì不仅仅是一个地理位置上的存在，它是历史的见证者，文化的载体，更是连接过去与未来的桥梁。通过对它的了解，我们不仅能更深入地认识到中华</w:t>
      </w:r>
      <w:r>
        <w:rPr>
          <w:rFonts w:hint="eastAsia"/>
        </w:rPr>
        <w:lastRenderedPageBreak/>
        <w:t>文化的博大精深，也能从中汲取智慧和力量，为现代社会的发展提供宝贵的参考。</w:t>
      </w:r>
    </w:p>
    <w:p w14:paraId="034B6799" w14:textId="77777777" w:rsidR="00862F2F" w:rsidRDefault="00862F2F">
      <w:pPr>
        <w:rPr>
          <w:rFonts w:hint="eastAsia"/>
        </w:rPr>
      </w:pPr>
    </w:p>
    <w:p w14:paraId="5A59564E" w14:textId="77777777" w:rsidR="00862F2F" w:rsidRDefault="00862F2F">
      <w:pPr>
        <w:rPr>
          <w:rFonts w:hint="eastAsia"/>
        </w:rPr>
      </w:pPr>
      <w:r>
        <w:rPr>
          <w:rFonts w:hint="eastAsia"/>
        </w:rPr>
        <w:t>本文是由每日作文网(2345lzwz.com)为大家创作</w:t>
      </w:r>
    </w:p>
    <w:p w14:paraId="50E0DCE7" w14:textId="7ED206BC" w:rsidR="003F672C" w:rsidRDefault="003F672C"/>
    <w:sectPr w:rsidR="003F6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C"/>
    <w:rsid w:val="003F672C"/>
    <w:rsid w:val="00862F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267A2-F8C9-432C-AD4C-3D59A52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72C"/>
    <w:rPr>
      <w:rFonts w:cstheme="majorBidi"/>
      <w:color w:val="2F5496" w:themeColor="accent1" w:themeShade="BF"/>
      <w:sz w:val="28"/>
      <w:szCs w:val="28"/>
    </w:rPr>
  </w:style>
  <w:style w:type="character" w:customStyle="1" w:styleId="50">
    <w:name w:val="标题 5 字符"/>
    <w:basedOn w:val="a0"/>
    <w:link w:val="5"/>
    <w:uiPriority w:val="9"/>
    <w:semiHidden/>
    <w:rsid w:val="003F672C"/>
    <w:rPr>
      <w:rFonts w:cstheme="majorBidi"/>
      <w:color w:val="2F5496" w:themeColor="accent1" w:themeShade="BF"/>
      <w:sz w:val="24"/>
    </w:rPr>
  </w:style>
  <w:style w:type="character" w:customStyle="1" w:styleId="60">
    <w:name w:val="标题 6 字符"/>
    <w:basedOn w:val="a0"/>
    <w:link w:val="6"/>
    <w:uiPriority w:val="9"/>
    <w:semiHidden/>
    <w:rsid w:val="003F672C"/>
    <w:rPr>
      <w:rFonts w:cstheme="majorBidi"/>
      <w:b/>
      <w:bCs/>
      <w:color w:val="2F5496" w:themeColor="accent1" w:themeShade="BF"/>
    </w:rPr>
  </w:style>
  <w:style w:type="character" w:customStyle="1" w:styleId="70">
    <w:name w:val="标题 7 字符"/>
    <w:basedOn w:val="a0"/>
    <w:link w:val="7"/>
    <w:uiPriority w:val="9"/>
    <w:semiHidden/>
    <w:rsid w:val="003F672C"/>
    <w:rPr>
      <w:rFonts w:cstheme="majorBidi"/>
      <w:b/>
      <w:bCs/>
      <w:color w:val="595959" w:themeColor="text1" w:themeTint="A6"/>
    </w:rPr>
  </w:style>
  <w:style w:type="character" w:customStyle="1" w:styleId="80">
    <w:name w:val="标题 8 字符"/>
    <w:basedOn w:val="a0"/>
    <w:link w:val="8"/>
    <w:uiPriority w:val="9"/>
    <w:semiHidden/>
    <w:rsid w:val="003F672C"/>
    <w:rPr>
      <w:rFonts w:cstheme="majorBidi"/>
      <w:color w:val="595959" w:themeColor="text1" w:themeTint="A6"/>
    </w:rPr>
  </w:style>
  <w:style w:type="character" w:customStyle="1" w:styleId="90">
    <w:name w:val="标题 9 字符"/>
    <w:basedOn w:val="a0"/>
    <w:link w:val="9"/>
    <w:uiPriority w:val="9"/>
    <w:semiHidden/>
    <w:rsid w:val="003F672C"/>
    <w:rPr>
      <w:rFonts w:eastAsiaTheme="majorEastAsia" w:cstheme="majorBidi"/>
      <w:color w:val="595959" w:themeColor="text1" w:themeTint="A6"/>
    </w:rPr>
  </w:style>
  <w:style w:type="paragraph" w:styleId="a3">
    <w:name w:val="Title"/>
    <w:basedOn w:val="a"/>
    <w:next w:val="a"/>
    <w:link w:val="a4"/>
    <w:uiPriority w:val="10"/>
    <w:qFormat/>
    <w:rsid w:val="003F6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2C"/>
    <w:pPr>
      <w:spacing w:before="160"/>
      <w:jc w:val="center"/>
    </w:pPr>
    <w:rPr>
      <w:i/>
      <w:iCs/>
      <w:color w:val="404040" w:themeColor="text1" w:themeTint="BF"/>
    </w:rPr>
  </w:style>
  <w:style w:type="character" w:customStyle="1" w:styleId="a8">
    <w:name w:val="引用 字符"/>
    <w:basedOn w:val="a0"/>
    <w:link w:val="a7"/>
    <w:uiPriority w:val="29"/>
    <w:rsid w:val="003F672C"/>
    <w:rPr>
      <w:i/>
      <w:iCs/>
      <w:color w:val="404040" w:themeColor="text1" w:themeTint="BF"/>
    </w:rPr>
  </w:style>
  <w:style w:type="paragraph" w:styleId="a9">
    <w:name w:val="List Paragraph"/>
    <w:basedOn w:val="a"/>
    <w:uiPriority w:val="34"/>
    <w:qFormat/>
    <w:rsid w:val="003F672C"/>
    <w:pPr>
      <w:ind w:left="720"/>
      <w:contextualSpacing/>
    </w:pPr>
  </w:style>
  <w:style w:type="character" w:styleId="aa">
    <w:name w:val="Intense Emphasis"/>
    <w:basedOn w:val="a0"/>
    <w:uiPriority w:val="21"/>
    <w:qFormat/>
    <w:rsid w:val="003F672C"/>
    <w:rPr>
      <w:i/>
      <w:iCs/>
      <w:color w:val="2F5496" w:themeColor="accent1" w:themeShade="BF"/>
    </w:rPr>
  </w:style>
  <w:style w:type="paragraph" w:styleId="ab">
    <w:name w:val="Intense Quote"/>
    <w:basedOn w:val="a"/>
    <w:next w:val="a"/>
    <w:link w:val="ac"/>
    <w:uiPriority w:val="30"/>
    <w:qFormat/>
    <w:rsid w:val="003F6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72C"/>
    <w:rPr>
      <w:i/>
      <w:iCs/>
      <w:color w:val="2F5496" w:themeColor="accent1" w:themeShade="BF"/>
    </w:rPr>
  </w:style>
  <w:style w:type="character" w:styleId="ad">
    <w:name w:val="Intense Reference"/>
    <w:basedOn w:val="a0"/>
    <w:uiPriority w:val="32"/>
    <w:qFormat/>
    <w:rsid w:val="003F6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