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68B7" w14:textId="77777777" w:rsidR="00327497" w:rsidRDefault="00327497">
      <w:pPr>
        <w:rPr>
          <w:rFonts w:hint="eastAsia"/>
        </w:rPr>
      </w:pPr>
      <w:r>
        <w:rPr>
          <w:rFonts w:hint="eastAsia"/>
        </w:rPr>
        <w:t>牙口的拼音解析</w:t>
      </w:r>
    </w:p>
    <w:p w14:paraId="0A06EB00" w14:textId="77777777" w:rsidR="00327497" w:rsidRDefault="00327497">
      <w:pPr>
        <w:rPr>
          <w:rFonts w:hint="eastAsia"/>
        </w:rPr>
      </w:pPr>
      <w:r>
        <w:rPr>
          <w:rFonts w:hint="eastAsia"/>
        </w:rPr>
        <w:t>牙口“yá kǒu”的拼音中，“牙”读作第一声，即阴平；“口”同样读作第三声，即上声。在汉语拼音体系里，第一声是高而平的调子，发音时音调保持平稳且较高；第三声则是一个降升调，开始下降然后拉起，形成一个独特的曲折调。这两个字组合起来描述的是一个人牙齿和口腔的状态或功能。</w:t>
      </w:r>
    </w:p>
    <w:p w14:paraId="1F083D58" w14:textId="77777777" w:rsidR="00327497" w:rsidRDefault="00327497">
      <w:pPr>
        <w:rPr>
          <w:rFonts w:hint="eastAsia"/>
        </w:rPr>
      </w:pPr>
    </w:p>
    <w:p w14:paraId="40F7803E" w14:textId="77777777" w:rsidR="00327497" w:rsidRDefault="00327497">
      <w:pPr>
        <w:rPr>
          <w:rFonts w:hint="eastAsia"/>
        </w:rPr>
      </w:pPr>
      <w:r>
        <w:rPr>
          <w:rFonts w:hint="eastAsia"/>
        </w:rPr>
        <w:t>牙口的重要性</w:t>
      </w:r>
    </w:p>
    <w:p w14:paraId="5178D809" w14:textId="77777777" w:rsidR="00327497" w:rsidRDefault="00327497">
      <w:pPr>
        <w:rPr>
          <w:rFonts w:hint="eastAsia"/>
        </w:rPr>
      </w:pPr>
      <w:r>
        <w:rPr>
          <w:rFonts w:hint="eastAsia"/>
        </w:rPr>
        <w:t>牙口好，往往意味着拥有健康的牙齿和良好的咀嚼能力。对于任何人来说，健康的牙口都是享受美食、维持营养均衡的重要前提。不仅如此，它还直接影响到一个人的生活质量。试想一下，如果一个人因为牙齿问题无法正常进食，那么他的身体可能会因此缺乏必要的营养素，进而影响整体健康状况。</w:t>
      </w:r>
    </w:p>
    <w:p w14:paraId="6339166D" w14:textId="77777777" w:rsidR="00327497" w:rsidRDefault="00327497">
      <w:pPr>
        <w:rPr>
          <w:rFonts w:hint="eastAsia"/>
        </w:rPr>
      </w:pPr>
    </w:p>
    <w:p w14:paraId="44A4869D" w14:textId="77777777" w:rsidR="00327497" w:rsidRDefault="00327497">
      <w:pPr>
        <w:rPr>
          <w:rFonts w:hint="eastAsia"/>
        </w:rPr>
      </w:pPr>
      <w:r>
        <w:rPr>
          <w:rFonts w:hint="eastAsia"/>
        </w:rPr>
        <w:t>如何维护良好的牙口</w:t>
      </w:r>
    </w:p>
    <w:p w14:paraId="32B804F2" w14:textId="77777777" w:rsidR="00327497" w:rsidRDefault="00327497">
      <w:pPr>
        <w:rPr>
          <w:rFonts w:hint="eastAsia"/>
        </w:rPr>
      </w:pPr>
      <w:r>
        <w:rPr>
          <w:rFonts w:hint="eastAsia"/>
        </w:rPr>
        <w:t>维护良好的牙口需要从日常生活的细节做起。保持正确的刷牙习惯至关重要。建议每天至少刷两次牙，并使用含氟牙膏以增强牙齿的抗龋能力。定期进行牙科检查也不可忽视，这有助于早期发现并解决潜在的口腔问题。减少糖分摄入、避免吸烟等不良生活习惯也是保护牙口的有效措施之一。</w:t>
      </w:r>
    </w:p>
    <w:p w14:paraId="6F06730F" w14:textId="77777777" w:rsidR="00327497" w:rsidRDefault="00327497">
      <w:pPr>
        <w:rPr>
          <w:rFonts w:hint="eastAsia"/>
        </w:rPr>
      </w:pPr>
    </w:p>
    <w:p w14:paraId="6E37CF77" w14:textId="77777777" w:rsidR="00327497" w:rsidRDefault="00327497">
      <w:pPr>
        <w:rPr>
          <w:rFonts w:hint="eastAsia"/>
        </w:rPr>
      </w:pPr>
      <w:r>
        <w:rPr>
          <w:rFonts w:hint="eastAsia"/>
        </w:rPr>
        <w:t>牙口与全身健康的关系</w:t>
      </w:r>
    </w:p>
    <w:p w14:paraId="2D815A7D" w14:textId="77777777" w:rsidR="00327497" w:rsidRDefault="00327497">
      <w:pPr>
        <w:rPr>
          <w:rFonts w:hint="eastAsia"/>
        </w:rPr>
      </w:pPr>
      <w:r>
        <w:rPr>
          <w:rFonts w:hint="eastAsia"/>
        </w:rPr>
        <w:t>近年来，越来越多的研究表明，牙口健康与全身健康之间存在着密切联系。例如，牙周病已被证实与心血管疾病、糖尿病等慢性病的发生发展有关联。这是因为口腔中的细菌可以通过血液循环到达身体其他部位，引发炎症反应或其他健康问题。因此，关注牙口健康不仅是为了享受美味食物，更是为了预防多种可能的系统性疾病。</w:t>
      </w:r>
    </w:p>
    <w:p w14:paraId="01CF808B" w14:textId="77777777" w:rsidR="00327497" w:rsidRDefault="00327497">
      <w:pPr>
        <w:rPr>
          <w:rFonts w:hint="eastAsia"/>
        </w:rPr>
      </w:pPr>
    </w:p>
    <w:p w14:paraId="0E1D89E7" w14:textId="77777777" w:rsidR="00327497" w:rsidRDefault="00327497">
      <w:pPr>
        <w:rPr>
          <w:rFonts w:hint="eastAsia"/>
        </w:rPr>
      </w:pPr>
      <w:r>
        <w:rPr>
          <w:rFonts w:hint="eastAsia"/>
        </w:rPr>
        <w:t>改善牙口的具体方法</w:t>
      </w:r>
    </w:p>
    <w:p w14:paraId="1B1838D5" w14:textId="77777777" w:rsidR="00327497" w:rsidRDefault="00327497">
      <w:pPr>
        <w:rPr>
          <w:rFonts w:hint="eastAsia"/>
        </w:rPr>
      </w:pPr>
      <w:r>
        <w:rPr>
          <w:rFonts w:hint="eastAsia"/>
        </w:rPr>
        <w:t>除了上述提到的基本护理措施外，针对已经出现的问题采取相应治疗也非常关键。比如，对于龋齿可以进行填充修复；严重的牙周病患者则需要接受专业的牙周治疗。同时，随着医疗技术的发展，诸如种植牙、牙齿矫正等现代治疗方法也为那些遭受牙口问题困扰的人们提供了更多的选择，帮助他们恢复自信的笑容和正常的咀嚼功能。</w:t>
      </w:r>
    </w:p>
    <w:p w14:paraId="0B43E970" w14:textId="77777777" w:rsidR="00327497" w:rsidRDefault="00327497">
      <w:pPr>
        <w:rPr>
          <w:rFonts w:hint="eastAsia"/>
        </w:rPr>
      </w:pPr>
    </w:p>
    <w:p w14:paraId="46B2C063" w14:textId="77777777" w:rsidR="00327497" w:rsidRDefault="00327497">
      <w:pPr>
        <w:rPr>
          <w:rFonts w:hint="eastAsia"/>
        </w:rPr>
      </w:pPr>
      <w:r>
        <w:rPr>
          <w:rFonts w:hint="eastAsia"/>
        </w:rPr>
        <w:t>本文是由每日作文网(2345lzwz.com)为大家创作</w:t>
      </w:r>
    </w:p>
    <w:p w14:paraId="04BE6B9C" w14:textId="28CFCB30" w:rsidR="00952A7F" w:rsidRDefault="00952A7F"/>
    <w:sectPr w:rsidR="00952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7F"/>
    <w:rsid w:val="00327497"/>
    <w:rsid w:val="00952A7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82FD1-76C2-4F82-87A7-4129D96D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A7F"/>
    <w:rPr>
      <w:rFonts w:cstheme="majorBidi"/>
      <w:color w:val="2F5496" w:themeColor="accent1" w:themeShade="BF"/>
      <w:sz w:val="28"/>
      <w:szCs w:val="28"/>
    </w:rPr>
  </w:style>
  <w:style w:type="character" w:customStyle="1" w:styleId="50">
    <w:name w:val="标题 5 字符"/>
    <w:basedOn w:val="a0"/>
    <w:link w:val="5"/>
    <w:uiPriority w:val="9"/>
    <w:semiHidden/>
    <w:rsid w:val="00952A7F"/>
    <w:rPr>
      <w:rFonts w:cstheme="majorBidi"/>
      <w:color w:val="2F5496" w:themeColor="accent1" w:themeShade="BF"/>
      <w:sz w:val="24"/>
    </w:rPr>
  </w:style>
  <w:style w:type="character" w:customStyle="1" w:styleId="60">
    <w:name w:val="标题 6 字符"/>
    <w:basedOn w:val="a0"/>
    <w:link w:val="6"/>
    <w:uiPriority w:val="9"/>
    <w:semiHidden/>
    <w:rsid w:val="00952A7F"/>
    <w:rPr>
      <w:rFonts w:cstheme="majorBidi"/>
      <w:b/>
      <w:bCs/>
      <w:color w:val="2F5496" w:themeColor="accent1" w:themeShade="BF"/>
    </w:rPr>
  </w:style>
  <w:style w:type="character" w:customStyle="1" w:styleId="70">
    <w:name w:val="标题 7 字符"/>
    <w:basedOn w:val="a0"/>
    <w:link w:val="7"/>
    <w:uiPriority w:val="9"/>
    <w:semiHidden/>
    <w:rsid w:val="00952A7F"/>
    <w:rPr>
      <w:rFonts w:cstheme="majorBidi"/>
      <w:b/>
      <w:bCs/>
      <w:color w:val="595959" w:themeColor="text1" w:themeTint="A6"/>
    </w:rPr>
  </w:style>
  <w:style w:type="character" w:customStyle="1" w:styleId="80">
    <w:name w:val="标题 8 字符"/>
    <w:basedOn w:val="a0"/>
    <w:link w:val="8"/>
    <w:uiPriority w:val="9"/>
    <w:semiHidden/>
    <w:rsid w:val="00952A7F"/>
    <w:rPr>
      <w:rFonts w:cstheme="majorBidi"/>
      <w:color w:val="595959" w:themeColor="text1" w:themeTint="A6"/>
    </w:rPr>
  </w:style>
  <w:style w:type="character" w:customStyle="1" w:styleId="90">
    <w:name w:val="标题 9 字符"/>
    <w:basedOn w:val="a0"/>
    <w:link w:val="9"/>
    <w:uiPriority w:val="9"/>
    <w:semiHidden/>
    <w:rsid w:val="00952A7F"/>
    <w:rPr>
      <w:rFonts w:eastAsiaTheme="majorEastAsia" w:cstheme="majorBidi"/>
      <w:color w:val="595959" w:themeColor="text1" w:themeTint="A6"/>
    </w:rPr>
  </w:style>
  <w:style w:type="paragraph" w:styleId="a3">
    <w:name w:val="Title"/>
    <w:basedOn w:val="a"/>
    <w:next w:val="a"/>
    <w:link w:val="a4"/>
    <w:uiPriority w:val="10"/>
    <w:qFormat/>
    <w:rsid w:val="00952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A7F"/>
    <w:pPr>
      <w:spacing w:before="160"/>
      <w:jc w:val="center"/>
    </w:pPr>
    <w:rPr>
      <w:i/>
      <w:iCs/>
      <w:color w:val="404040" w:themeColor="text1" w:themeTint="BF"/>
    </w:rPr>
  </w:style>
  <w:style w:type="character" w:customStyle="1" w:styleId="a8">
    <w:name w:val="引用 字符"/>
    <w:basedOn w:val="a0"/>
    <w:link w:val="a7"/>
    <w:uiPriority w:val="29"/>
    <w:rsid w:val="00952A7F"/>
    <w:rPr>
      <w:i/>
      <w:iCs/>
      <w:color w:val="404040" w:themeColor="text1" w:themeTint="BF"/>
    </w:rPr>
  </w:style>
  <w:style w:type="paragraph" w:styleId="a9">
    <w:name w:val="List Paragraph"/>
    <w:basedOn w:val="a"/>
    <w:uiPriority w:val="34"/>
    <w:qFormat/>
    <w:rsid w:val="00952A7F"/>
    <w:pPr>
      <w:ind w:left="720"/>
      <w:contextualSpacing/>
    </w:pPr>
  </w:style>
  <w:style w:type="character" w:styleId="aa">
    <w:name w:val="Intense Emphasis"/>
    <w:basedOn w:val="a0"/>
    <w:uiPriority w:val="21"/>
    <w:qFormat/>
    <w:rsid w:val="00952A7F"/>
    <w:rPr>
      <w:i/>
      <w:iCs/>
      <w:color w:val="2F5496" w:themeColor="accent1" w:themeShade="BF"/>
    </w:rPr>
  </w:style>
  <w:style w:type="paragraph" w:styleId="ab">
    <w:name w:val="Intense Quote"/>
    <w:basedOn w:val="a"/>
    <w:next w:val="a"/>
    <w:link w:val="ac"/>
    <w:uiPriority w:val="30"/>
    <w:qFormat/>
    <w:rsid w:val="00952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A7F"/>
    <w:rPr>
      <w:i/>
      <w:iCs/>
      <w:color w:val="2F5496" w:themeColor="accent1" w:themeShade="BF"/>
    </w:rPr>
  </w:style>
  <w:style w:type="character" w:styleId="ad">
    <w:name w:val="Intense Reference"/>
    <w:basedOn w:val="a0"/>
    <w:uiPriority w:val="32"/>
    <w:qFormat/>
    <w:rsid w:val="00952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