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34AF" w14:textId="77777777" w:rsidR="00B934C2" w:rsidRDefault="00B934C2">
      <w:pPr>
        <w:rPr>
          <w:rFonts w:hint="eastAsia"/>
        </w:rPr>
      </w:pPr>
      <w:r>
        <w:rPr>
          <w:rFonts w:hint="eastAsia"/>
        </w:rPr>
        <w:t>现场服务的拼音怎么写</w:t>
      </w:r>
    </w:p>
    <w:p w14:paraId="5485C845" w14:textId="77777777" w:rsidR="00B934C2" w:rsidRDefault="00B934C2">
      <w:pPr>
        <w:rPr>
          <w:rFonts w:hint="eastAsia"/>
        </w:rPr>
      </w:pPr>
      <w:r>
        <w:rPr>
          <w:rFonts w:hint="eastAsia"/>
        </w:rPr>
        <w:t>现场服务在现代商业环境中扮演着至关重要的角色。它指的是供应商或制造商为了确保产品或服务能够正常运行，直接到客户所在地提供的支持和服务。这种服务类型可以涵盖从设备安装、调试到维修和升级等多方面内容。对于“现场服务”的拼音，正确的书写方式是“xian chang fu wu”。其中，“xian”表示当前或者现在的意思，“chang”指场所或场地，“fu wu”则是服务的意思。这四个汉字合在一起，便构成了对这种特定服务形式的描述。</w:t>
      </w:r>
    </w:p>
    <w:p w14:paraId="3C713056" w14:textId="77777777" w:rsidR="00B934C2" w:rsidRDefault="00B934C2">
      <w:pPr>
        <w:rPr>
          <w:rFonts w:hint="eastAsia"/>
        </w:rPr>
      </w:pPr>
    </w:p>
    <w:p w14:paraId="1BF422B9" w14:textId="77777777" w:rsidR="00B934C2" w:rsidRDefault="00B934C2">
      <w:pPr>
        <w:rPr>
          <w:rFonts w:hint="eastAsia"/>
        </w:rPr>
      </w:pPr>
      <w:r>
        <w:rPr>
          <w:rFonts w:hint="eastAsia"/>
        </w:rPr>
        <w:t>现场服务的重要性</w:t>
      </w:r>
    </w:p>
    <w:p w14:paraId="2C8CE5AA" w14:textId="77777777" w:rsidR="00B934C2" w:rsidRDefault="00B934C2">
      <w:pPr>
        <w:rPr>
          <w:rFonts w:hint="eastAsia"/>
        </w:rPr>
      </w:pPr>
      <w:r>
        <w:rPr>
          <w:rFonts w:hint="eastAsia"/>
        </w:rPr>
        <w:t>现场服务的质量直接影响到客户的满意度和忠诚度。高效、专业的现场服务不仅可以解决客户遇到的问题，还能增强他们对品牌的好感。通过提供优质的现场服务，企业能够建立起良好的口碑，从而吸引更多的潜在客户。因此，无论是哪个行业，了解如何正确地执行和管理现场服务都是至关重要的。</w:t>
      </w:r>
    </w:p>
    <w:p w14:paraId="7FC2B967" w14:textId="77777777" w:rsidR="00B934C2" w:rsidRDefault="00B934C2">
      <w:pPr>
        <w:rPr>
          <w:rFonts w:hint="eastAsia"/>
        </w:rPr>
      </w:pPr>
    </w:p>
    <w:p w14:paraId="4490EEEC" w14:textId="77777777" w:rsidR="00B934C2" w:rsidRDefault="00B934C2">
      <w:pPr>
        <w:rPr>
          <w:rFonts w:hint="eastAsia"/>
        </w:rPr>
      </w:pPr>
      <w:r>
        <w:rPr>
          <w:rFonts w:hint="eastAsia"/>
        </w:rPr>
        <w:t>现场服务的应用领域</w:t>
      </w:r>
    </w:p>
    <w:p w14:paraId="1329E7EC" w14:textId="77777777" w:rsidR="00B934C2" w:rsidRDefault="00B934C2">
      <w:pPr>
        <w:rPr>
          <w:rFonts w:hint="eastAsia"/>
        </w:rPr>
      </w:pPr>
      <w:r>
        <w:rPr>
          <w:rFonts w:hint="eastAsia"/>
        </w:rPr>
        <w:t>现场服务广泛应用于多个行业，如信息技术、医疗保健、制造业等。在信息技术领域，现场服务工程师可能需要前往客户的办公地点进行软件安装、硬件维护等工作。而在医疗保健行业，现场服务可能涉及到医疗器械的安装与维护，以确保这些设备能够在关键时刻正常工作。无论在哪一个领域，现场服务的目的都是相同的：保证产品或服务能够按照预期运行，并满足客户的需求。</w:t>
      </w:r>
    </w:p>
    <w:p w14:paraId="7303CF77" w14:textId="77777777" w:rsidR="00B934C2" w:rsidRDefault="00B934C2">
      <w:pPr>
        <w:rPr>
          <w:rFonts w:hint="eastAsia"/>
        </w:rPr>
      </w:pPr>
    </w:p>
    <w:p w14:paraId="18A271EF" w14:textId="77777777" w:rsidR="00B934C2" w:rsidRDefault="00B934C2">
      <w:pPr>
        <w:rPr>
          <w:rFonts w:hint="eastAsia"/>
        </w:rPr>
      </w:pPr>
      <w:r>
        <w:rPr>
          <w:rFonts w:hint="eastAsia"/>
        </w:rPr>
        <w:t>提升现场服务质量的方法</w:t>
      </w:r>
    </w:p>
    <w:p w14:paraId="42849170" w14:textId="77777777" w:rsidR="00B934C2" w:rsidRDefault="00B934C2">
      <w:pPr>
        <w:rPr>
          <w:rFonts w:hint="eastAsia"/>
        </w:rPr>
      </w:pPr>
      <w:r>
        <w:rPr>
          <w:rFonts w:hint="eastAsia"/>
        </w:rPr>
        <w:t>要提升现场服务质量，首先需要有一支训练有素的服务团队。这意味着要为员工提供持续的培训和发展机会，使他们掌握最新的技术和解决问题的能力。利用先进的技术手段，如远程诊断工具，可以在实际到达现场之前预先判断问题所在，提高解决问题的效率。建立有效的沟通机制也是关键之一。这包括与客户的及时沟通以及团队内部的信息共享，以便快速响应客户需求。</w:t>
      </w:r>
    </w:p>
    <w:p w14:paraId="24C2EC51" w14:textId="77777777" w:rsidR="00B934C2" w:rsidRDefault="00B934C2">
      <w:pPr>
        <w:rPr>
          <w:rFonts w:hint="eastAsia"/>
        </w:rPr>
      </w:pPr>
    </w:p>
    <w:p w14:paraId="01483FA8" w14:textId="77777777" w:rsidR="00B934C2" w:rsidRDefault="00B934C2">
      <w:pPr>
        <w:rPr>
          <w:rFonts w:hint="eastAsia"/>
        </w:rPr>
      </w:pPr>
      <w:r>
        <w:rPr>
          <w:rFonts w:hint="eastAsia"/>
        </w:rPr>
        <w:t>最后的总结</w:t>
      </w:r>
    </w:p>
    <w:p w14:paraId="65B01F0F" w14:textId="77777777" w:rsidR="00B934C2" w:rsidRDefault="00B934C2">
      <w:pPr>
        <w:rPr>
          <w:rFonts w:hint="eastAsia"/>
        </w:rPr>
      </w:pPr>
      <w:r>
        <w:rPr>
          <w:rFonts w:hint="eastAsia"/>
        </w:rPr>
        <w:t>“xian chang fu wu”即现场服务，在现代经济中占据了一个不可或缺的位置。它不仅帮助解决了用户使用产品或服务过程中遇到的问题，而且通过提高客户满意度来促进企业的长期发展。随着技术的进步和市场需求的变化，现场服务的方式和内容也在不断发展。企业需要不断适应这些变化，才能在激烈的市场竞争中立于不败之地。</w:t>
      </w:r>
    </w:p>
    <w:p w14:paraId="31159F46" w14:textId="77777777" w:rsidR="00B934C2" w:rsidRDefault="00B934C2">
      <w:pPr>
        <w:rPr>
          <w:rFonts w:hint="eastAsia"/>
        </w:rPr>
      </w:pPr>
    </w:p>
    <w:p w14:paraId="094BEC97" w14:textId="77777777" w:rsidR="00B934C2" w:rsidRDefault="00B934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CCD3C" w14:textId="258C0FEE" w:rsidR="00921C6A" w:rsidRDefault="00921C6A"/>
    <w:sectPr w:rsidR="0092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6A"/>
    <w:rsid w:val="00921C6A"/>
    <w:rsid w:val="00B81CF2"/>
    <w:rsid w:val="00B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454FC-EC74-4757-BA3B-3C42AD2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