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089B4" w14:textId="77777777" w:rsidR="00053509" w:rsidRDefault="00053509">
      <w:pPr>
        <w:rPr>
          <w:rFonts w:hint="eastAsia"/>
        </w:rPr>
      </w:pPr>
      <w:r>
        <w:rPr>
          <w:rFonts w:hint="eastAsia"/>
        </w:rPr>
        <w:t>相地定基的拼音怎么写</w:t>
      </w:r>
    </w:p>
    <w:p w14:paraId="6FB9DAE5" w14:textId="77777777" w:rsidR="00053509" w:rsidRDefault="00053509">
      <w:pPr>
        <w:rPr>
          <w:rFonts w:hint="eastAsia"/>
        </w:rPr>
      </w:pPr>
      <w:r>
        <w:rPr>
          <w:rFonts w:hint="eastAsia"/>
        </w:rPr>
        <w:t>相地定基，这一术语在现代汉语中并不常见，但它涉及到的是中国传统风水学中的一个重要概念。其拼音写作“xiāng dì dìng jī”。其中，“相”读作“xiāng”，意为观察、考量；“地”读作“dì”，指的是地球表面的土地或特定位置；“定”读作“dìng”，意味着确定或决定；而“基”读作“jī”，则代表基础或者根基。</w:t>
      </w:r>
    </w:p>
    <w:p w14:paraId="15395690" w14:textId="77777777" w:rsidR="00053509" w:rsidRDefault="00053509">
      <w:pPr>
        <w:rPr>
          <w:rFonts w:hint="eastAsia"/>
        </w:rPr>
      </w:pPr>
    </w:p>
    <w:p w14:paraId="38042D07" w14:textId="77777777" w:rsidR="00053509" w:rsidRDefault="00053509">
      <w:pPr>
        <w:rPr>
          <w:rFonts w:hint="eastAsia"/>
        </w:rPr>
      </w:pPr>
      <w:r>
        <w:rPr>
          <w:rFonts w:hint="eastAsia"/>
        </w:rPr>
        <w:t>什么是相地定基</w:t>
      </w:r>
    </w:p>
    <w:p w14:paraId="7EFFA2BA" w14:textId="77777777" w:rsidR="00053509" w:rsidRDefault="00053509">
      <w:pPr>
        <w:rPr>
          <w:rFonts w:hint="eastAsia"/>
        </w:rPr>
      </w:pPr>
      <w:r>
        <w:rPr>
          <w:rFonts w:hint="eastAsia"/>
        </w:rPr>
        <w:t>相地定基是风水学中选择和确定建筑基地的过程。它不仅涉及地理环境的选择，还涵盖了对地形地貌、水流走向、风向变化等自然因素的综合考量。通过这些考量，旨在找到一个能够带来好运和繁荣的位置。古人认为，正确选择了土地之后，便能为居住者带来健康、财富和幸福。</w:t>
      </w:r>
    </w:p>
    <w:p w14:paraId="5BA11954" w14:textId="77777777" w:rsidR="00053509" w:rsidRDefault="00053509">
      <w:pPr>
        <w:rPr>
          <w:rFonts w:hint="eastAsia"/>
        </w:rPr>
      </w:pPr>
    </w:p>
    <w:p w14:paraId="42935E1A" w14:textId="77777777" w:rsidR="00053509" w:rsidRDefault="00053509">
      <w:pPr>
        <w:rPr>
          <w:rFonts w:hint="eastAsia"/>
        </w:rPr>
      </w:pPr>
      <w:r>
        <w:rPr>
          <w:rFonts w:hint="eastAsia"/>
        </w:rPr>
        <w:t>相地定基的历史背景</w:t>
      </w:r>
    </w:p>
    <w:p w14:paraId="1E9F6A58" w14:textId="77777777" w:rsidR="00053509" w:rsidRDefault="00053509">
      <w:pPr>
        <w:rPr>
          <w:rFonts w:hint="eastAsia"/>
        </w:rPr>
      </w:pPr>
      <w:r>
        <w:rPr>
          <w:rFonts w:hint="eastAsia"/>
        </w:rPr>
        <w:t>在中国古代，相地定基的概念深深植根于人们的生活之中。从帝王到平民百姓，都十分重视选址建房的原则。这种传统可以追溯到先秦时期，随着时间的发展，逐渐形成了一套完整的理论体系。到了唐宋年间，随着文化的大发展，风水学也得到了进一步的完善与普及。</w:t>
      </w:r>
    </w:p>
    <w:p w14:paraId="1EE2A9BC" w14:textId="77777777" w:rsidR="00053509" w:rsidRDefault="00053509">
      <w:pPr>
        <w:rPr>
          <w:rFonts w:hint="eastAsia"/>
        </w:rPr>
      </w:pPr>
    </w:p>
    <w:p w14:paraId="38380D56" w14:textId="77777777" w:rsidR="00053509" w:rsidRDefault="00053509">
      <w:pPr>
        <w:rPr>
          <w:rFonts w:hint="eastAsia"/>
        </w:rPr>
      </w:pPr>
      <w:r>
        <w:rPr>
          <w:rFonts w:hint="eastAsia"/>
        </w:rPr>
        <w:t>相地定基的实际应用</w:t>
      </w:r>
    </w:p>
    <w:p w14:paraId="5D704B6A" w14:textId="77777777" w:rsidR="00053509" w:rsidRDefault="00053509">
      <w:pPr>
        <w:rPr>
          <w:rFonts w:hint="eastAsia"/>
        </w:rPr>
      </w:pPr>
      <w:r>
        <w:rPr>
          <w:rFonts w:hint="eastAsia"/>
        </w:rPr>
        <w:t>在实际操作中，相地定基不仅仅是一个理论上的概念，更是一门实践艺术。风水师们会运用罗盘以及其他工具来测量地理位置，并结合周围环境进行细致分析。例如，在建造住宅时，理想的地点应该背山面水，以此来保证良好的气场流通。还需要注意避免不良的地质条件，如断层带或是易发生滑坡的区域。</w:t>
      </w:r>
    </w:p>
    <w:p w14:paraId="718F1BEA" w14:textId="77777777" w:rsidR="00053509" w:rsidRDefault="00053509">
      <w:pPr>
        <w:rPr>
          <w:rFonts w:hint="eastAsia"/>
        </w:rPr>
      </w:pPr>
    </w:p>
    <w:p w14:paraId="13C3C4B6" w14:textId="77777777" w:rsidR="00053509" w:rsidRDefault="00053509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1C57DD9" w14:textId="77777777" w:rsidR="00053509" w:rsidRDefault="00053509">
      <w:pPr>
        <w:rPr>
          <w:rFonts w:hint="eastAsia"/>
        </w:rPr>
      </w:pPr>
      <w:r>
        <w:rPr>
          <w:rFonts w:hint="eastAsia"/>
        </w:rPr>
        <w:t>尽管现代社会对于风水学持有不同的看法，但不可否认的是，相地定基所包含的一些原则对于今天的建筑设计依然具有参考价值。比如，在选择建筑场地时考虑自然通风、采光等因素，以及如何更好地利用自然资源，这些都是相地定基思想在当代的应用体现。同时，这也反映了中国古代智慧对现代生活的影响。</w:t>
      </w:r>
    </w:p>
    <w:p w14:paraId="571F6EFF" w14:textId="77777777" w:rsidR="00053509" w:rsidRDefault="00053509">
      <w:pPr>
        <w:rPr>
          <w:rFonts w:hint="eastAsia"/>
        </w:rPr>
      </w:pPr>
    </w:p>
    <w:p w14:paraId="414258B0" w14:textId="77777777" w:rsidR="00053509" w:rsidRDefault="000535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A64084" w14:textId="6BF215FC" w:rsidR="00521145" w:rsidRDefault="00521145"/>
    <w:sectPr w:rsidR="00521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45"/>
    <w:rsid w:val="00053509"/>
    <w:rsid w:val="0052114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2452D-9F2C-4E9B-A01D-B08B5F5C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