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A0CE" w14:textId="77777777" w:rsidR="00050E64" w:rsidRDefault="00050E64">
      <w:pPr>
        <w:rPr>
          <w:rFonts w:hint="eastAsia"/>
        </w:rPr>
      </w:pPr>
      <w:r>
        <w:rPr>
          <w:rFonts w:hint="eastAsia"/>
        </w:rPr>
        <w:t>相处的拼音</w:t>
      </w:r>
    </w:p>
    <w:p w14:paraId="12DE029F" w14:textId="77777777" w:rsidR="00050E64" w:rsidRDefault="00050E64">
      <w:pPr>
        <w:rPr>
          <w:rFonts w:hint="eastAsia"/>
        </w:rPr>
      </w:pPr>
      <w:r>
        <w:rPr>
          <w:rFonts w:hint="eastAsia"/>
        </w:rPr>
        <w:t>相处，这个词汇在汉语中具有非常重要的意义。其拼音是“xiāng chǔ”，其中“相”字的声母为x，韵母为iāng，调值为阴平；“处”字的声母为ch，韵母为ǔ，调值同样为上声。这两个汉字组合在一起，描绘了人与人之间互动、交流的状态。</w:t>
      </w:r>
    </w:p>
    <w:p w14:paraId="1CBDC9D7" w14:textId="77777777" w:rsidR="00050E64" w:rsidRDefault="00050E64">
      <w:pPr>
        <w:rPr>
          <w:rFonts w:hint="eastAsia"/>
        </w:rPr>
      </w:pPr>
    </w:p>
    <w:p w14:paraId="4A5F7A11" w14:textId="77777777" w:rsidR="00050E64" w:rsidRDefault="00050E64">
      <w:pPr>
        <w:rPr>
          <w:rFonts w:hint="eastAsia"/>
        </w:rPr>
      </w:pPr>
      <w:r>
        <w:rPr>
          <w:rFonts w:hint="eastAsia"/>
        </w:rPr>
        <w:t>理解相处的意义</w:t>
      </w:r>
    </w:p>
    <w:p w14:paraId="567CE82A" w14:textId="77777777" w:rsidR="00050E64" w:rsidRDefault="00050E64">
      <w:pPr>
        <w:rPr>
          <w:rFonts w:hint="eastAsia"/>
        </w:rPr>
      </w:pPr>
      <w:r>
        <w:rPr>
          <w:rFonts w:hint="eastAsia"/>
        </w:rPr>
        <w:t>在生活中，“相处”不仅仅是两个或多个个体在同一空间内共存这么简单。它涉及到如何以尊重和理解为基础，建立和谐的人际关系。良好的相处能力，能够帮助我们更好地适应社会环境，提高生活质量。通过有效的沟通和相互支持，人们能够在家庭、工作场所及社交圈中找到自己的位置，实现个人价值。</w:t>
      </w:r>
    </w:p>
    <w:p w14:paraId="01F3D1B4" w14:textId="77777777" w:rsidR="00050E64" w:rsidRDefault="00050E64">
      <w:pPr>
        <w:rPr>
          <w:rFonts w:hint="eastAsia"/>
        </w:rPr>
      </w:pPr>
    </w:p>
    <w:p w14:paraId="54E72ACE" w14:textId="77777777" w:rsidR="00050E64" w:rsidRDefault="00050E64">
      <w:pPr>
        <w:rPr>
          <w:rFonts w:hint="eastAsia"/>
        </w:rPr>
      </w:pPr>
      <w:r>
        <w:rPr>
          <w:rFonts w:hint="eastAsia"/>
        </w:rPr>
        <w:t>相处的原则</w:t>
      </w:r>
    </w:p>
    <w:p w14:paraId="21C3380A" w14:textId="77777777" w:rsidR="00050E64" w:rsidRDefault="00050E64">
      <w:pPr>
        <w:rPr>
          <w:rFonts w:hint="eastAsia"/>
        </w:rPr>
      </w:pPr>
      <w:r>
        <w:rPr>
          <w:rFonts w:hint="eastAsia"/>
        </w:rPr>
        <w:t>要想拥有良好的人际关系，必须遵守一些基本的相处原则。首先是尊重。每个人都有自己的个性、背景和观点，尊重这些差异是构建健康关系的基础。其次是诚实。真诚地对待他人，不仅能够赢得他人的信任，还能促进深层次的情感连接。包容也是不可或缺的一环。面对不可避免的分歧和矛盾时，保持开放的心态，愿意接受不同的意见和看法，有助于维护关系的稳定。</w:t>
      </w:r>
    </w:p>
    <w:p w14:paraId="79C8B088" w14:textId="77777777" w:rsidR="00050E64" w:rsidRDefault="00050E64">
      <w:pPr>
        <w:rPr>
          <w:rFonts w:hint="eastAsia"/>
        </w:rPr>
      </w:pPr>
    </w:p>
    <w:p w14:paraId="0454B22D" w14:textId="77777777" w:rsidR="00050E64" w:rsidRDefault="00050E64">
      <w:pPr>
        <w:rPr>
          <w:rFonts w:hint="eastAsia"/>
        </w:rPr>
      </w:pPr>
      <w:r>
        <w:rPr>
          <w:rFonts w:hint="eastAsia"/>
        </w:rPr>
        <w:t>相处中的挑战与应对策略</w:t>
      </w:r>
    </w:p>
    <w:p w14:paraId="47B4FA78" w14:textId="77777777" w:rsidR="00050E64" w:rsidRDefault="00050E64">
      <w:pPr>
        <w:rPr>
          <w:rFonts w:hint="eastAsia"/>
        </w:rPr>
      </w:pPr>
      <w:r>
        <w:rPr>
          <w:rFonts w:hint="eastAsia"/>
        </w:rPr>
        <w:t>在实际的相处过程中，难免会遇到各种挑战。例如，文化差异可能导致误解和冲突。在这种情况下，增强跨文化交流的能力显得尤为重要。学习了解不同文化的习俗和价值观，可以帮助我们更有效地与来自不同背景的人相处。同时，情感管理也是处理人际关系的关键技能之一。学会控制自己的情绪，避免因一时冲动而伤害到他人，对于维持长久的关系至关重要。</w:t>
      </w:r>
    </w:p>
    <w:p w14:paraId="795C9633" w14:textId="77777777" w:rsidR="00050E64" w:rsidRDefault="00050E64">
      <w:pPr>
        <w:rPr>
          <w:rFonts w:hint="eastAsia"/>
        </w:rPr>
      </w:pPr>
    </w:p>
    <w:p w14:paraId="0E9E86A2" w14:textId="77777777" w:rsidR="00050E64" w:rsidRDefault="00050E64">
      <w:pPr>
        <w:rPr>
          <w:rFonts w:hint="eastAsia"/>
        </w:rPr>
      </w:pPr>
      <w:r>
        <w:rPr>
          <w:rFonts w:hint="eastAsia"/>
        </w:rPr>
        <w:t>最后的总结</w:t>
      </w:r>
    </w:p>
    <w:p w14:paraId="75568A2A" w14:textId="77777777" w:rsidR="00050E64" w:rsidRDefault="00050E64">
      <w:pPr>
        <w:rPr>
          <w:rFonts w:hint="eastAsia"/>
        </w:rPr>
      </w:pPr>
      <w:r>
        <w:rPr>
          <w:rFonts w:hint="eastAsia"/>
        </w:rPr>
        <w:t>“xiāng chǔ”不仅仅是一个简单的汉语词汇，它代表了一种生活态度和人际交往的艺术。通过不断地学习和实践，我们可以提升自己的相处能力，创造一个更加和谐美好的生活环境。无论是在日常的家庭生活中，还是在职场和社会交往中，良好的相处技巧都是通往成功和幸福的重要桥梁。</w:t>
      </w:r>
    </w:p>
    <w:p w14:paraId="45AD40EE" w14:textId="77777777" w:rsidR="00050E64" w:rsidRDefault="00050E64">
      <w:pPr>
        <w:rPr>
          <w:rFonts w:hint="eastAsia"/>
        </w:rPr>
      </w:pPr>
    </w:p>
    <w:p w14:paraId="56F3B610" w14:textId="77777777" w:rsidR="00050E64" w:rsidRDefault="00050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92679" w14:textId="0B97BB28" w:rsidR="00E92351" w:rsidRDefault="00E92351"/>
    <w:sectPr w:rsidR="00E9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51"/>
    <w:rsid w:val="00050E64"/>
    <w:rsid w:val="00B81CF2"/>
    <w:rsid w:val="00E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34ED-1CDF-4D15-8A2C-FE80E811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