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8CEE" w14:textId="77777777" w:rsidR="00794BAC" w:rsidRDefault="00794BAC">
      <w:pPr>
        <w:rPr>
          <w:rFonts w:hint="eastAsia"/>
        </w:rPr>
      </w:pPr>
      <w:r>
        <w:rPr>
          <w:rFonts w:hint="eastAsia"/>
        </w:rPr>
        <w:t>眼睛的拼音怎么拼写声调</w:t>
      </w:r>
    </w:p>
    <w:p w14:paraId="16E8C156" w14:textId="77777777" w:rsidR="00794BAC" w:rsidRDefault="00794BAC">
      <w:pPr>
        <w:rPr>
          <w:rFonts w:hint="eastAsia"/>
        </w:rPr>
      </w:pPr>
      <w:r>
        <w:rPr>
          <w:rFonts w:hint="eastAsia"/>
        </w:rPr>
        <w:t>在汉语学习过程中，掌握汉字的正确拼音及其声调是非常重要的。对于“眼睛”这个词来说，了解其准确的拼音不仅有助于提升发音的准确性，而且还能加深对汉语语音系统的理解。眼睛，在汉语中的拼音是“yǎnjīng”。其中，“眼”的拼音为“yǎn”，而“睛”的拼音则是“jīng”。下面我们将具体探讨这两个字的拼音及声调。</w:t>
      </w:r>
    </w:p>
    <w:p w14:paraId="16163BED" w14:textId="77777777" w:rsidR="00794BAC" w:rsidRDefault="00794BAC">
      <w:pPr>
        <w:rPr>
          <w:rFonts w:hint="eastAsia"/>
        </w:rPr>
      </w:pPr>
    </w:p>
    <w:p w14:paraId="6C7A888D" w14:textId="77777777" w:rsidR="00794BAC" w:rsidRDefault="00794BAC">
      <w:pPr>
        <w:rPr>
          <w:rFonts w:hint="eastAsia"/>
        </w:rPr>
      </w:pPr>
      <w:r>
        <w:rPr>
          <w:rFonts w:hint="eastAsia"/>
        </w:rPr>
        <w:t>“眼”的拼音和声调</w:t>
      </w:r>
    </w:p>
    <w:p w14:paraId="15ACB073" w14:textId="77777777" w:rsidR="00794BAC" w:rsidRDefault="00794BAC">
      <w:pPr>
        <w:rPr>
          <w:rFonts w:hint="eastAsia"/>
        </w:rPr>
      </w:pPr>
      <w:r>
        <w:rPr>
          <w:rFonts w:hint="eastAsia"/>
        </w:rPr>
        <w:t>我们来看“眼”这个字。“眼”的拼音由三个部分组成：声母“y”，韵母“an”，以及声调符号“ˇ”。这里的声调符号“ˇ”代表的是第三声，也就是降升调。在实际发音时，先从一个相对高的音高下降，然后再上升到接近起始的高度。这种声调变化使得汉语具有独特的音乐性，同时也增加了发音的难度。为了准确地发出“眼”的音，初学者应该特别注意模仿这种升降的变化。</w:t>
      </w:r>
    </w:p>
    <w:p w14:paraId="37C5DFFF" w14:textId="77777777" w:rsidR="00794BAC" w:rsidRDefault="00794BAC">
      <w:pPr>
        <w:rPr>
          <w:rFonts w:hint="eastAsia"/>
        </w:rPr>
      </w:pPr>
    </w:p>
    <w:p w14:paraId="4E732A60" w14:textId="77777777" w:rsidR="00794BAC" w:rsidRDefault="00794BAC">
      <w:pPr>
        <w:rPr>
          <w:rFonts w:hint="eastAsia"/>
        </w:rPr>
      </w:pPr>
      <w:r>
        <w:rPr>
          <w:rFonts w:hint="eastAsia"/>
        </w:rPr>
        <w:t>“睛”的拼音和声调</w:t>
      </w:r>
    </w:p>
    <w:p w14:paraId="57CC1538" w14:textId="77777777" w:rsidR="00794BAC" w:rsidRDefault="00794BAC">
      <w:pPr>
        <w:rPr>
          <w:rFonts w:hint="eastAsia"/>
        </w:rPr>
      </w:pPr>
      <w:r>
        <w:rPr>
          <w:rFonts w:hint="eastAsia"/>
        </w:rPr>
        <w:t>接下来是“睛”字。“睛”的拼音结构与“眼”相似，也是由声母、韵母和声调三部分构成。具体而言，“睛”的拼音是“jīng”。这里，“j”是声母，“īng”是韵母，并且同样带有第三声的声调符号“ˇ”。值得注意的是，“睛”与“眼”一样使用了第三声，这意味着两个字在连读时需要特别留意声调的连续升降，这对于非母语者来说可能是一个挑战。不过，通过反复练习和聆听标准发音，可以逐渐掌握这一技巧。</w:t>
      </w:r>
    </w:p>
    <w:p w14:paraId="61B3BD9A" w14:textId="77777777" w:rsidR="00794BAC" w:rsidRDefault="00794BAC">
      <w:pPr>
        <w:rPr>
          <w:rFonts w:hint="eastAsia"/>
        </w:rPr>
      </w:pPr>
    </w:p>
    <w:p w14:paraId="3BAC050D" w14:textId="77777777" w:rsidR="00794BAC" w:rsidRDefault="00794BAC">
      <w:pPr>
        <w:rPr>
          <w:rFonts w:hint="eastAsia"/>
        </w:rPr>
      </w:pPr>
      <w:r>
        <w:rPr>
          <w:rFonts w:hint="eastAsia"/>
        </w:rPr>
        <w:t>如何更好地学习和记忆</w:t>
      </w:r>
    </w:p>
    <w:p w14:paraId="331616D1" w14:textId="77777777" w:rsidR="00794BAC" w:rsidRDefault="00794BAC">
      <w:pPr>
        <w:rPr>
          <w:rFonts w:hint="eastAsia"/>
        </w:rPr>
      </w:pPr>
      <w:r>
        <w:rPr>
          <w:rFonts w:hint="eastAsia"/>
        </w:rPr>
        <w:t>学习汉语拼音的过程中，尤其是像“眼睛”这样涉及到相同或相似声调的词汇时，采用一些有效的学习方法会非常有帮助。一种推荐的方法是通过歌曲或者儿歌来记忆。汉语中有很多关于拼音教学的儿歌，它们通常旋律简单易记，歌词包含了丰富的拼音知识。利用卡片也是一个不错的选择。可以在一面写下汉字，另一面标上拼音和声调，随时随地进行自我测试。这种方法不仅能加深记忆，还能提高学习效率。</w:t>
      </w:r>
    </w:p>
    <w:p w14:paraId="5D9A50F6" w14:textId="77777777" w:rsidR="00794BAC" w:rsidRDefault="00794BAC">
      <w:pPr>
        <w:rPr>
          <w:rFonts w:hint="eastAsia"/>
        </w:rPr>
      </w:pPr>
    </w:p>
    <w:p w14:paraId="77FD1421" w14:textId="77777777" w:rsidR="00794BAC" w:rsidRDefault="00794BAC">
      <w:pPr>
        <w:rPr>
          <w:rFonts w:hint="eastAsia"/>
        </w:rPr>
      </w:pPr>
      <w:r>
        <w:rPr>
          <w:rFonts w:hint="eastAsia"/>
        </w:rPr>
        <w:t>最后的总结</w:t>
      </w:r>
    </w:p>
    <w:p w14:paraId="6A37C220" w14:textId="77777777" w:rsidR="00794BAC" w:rsidRDefault="00794BAC">
      <w:pPr>
        <w:rPr>
          <w:rFonts w:hint="eastAsia"/>
        </w:rPr>
      </w:pPr>
      <w:r>
        <w:rPr>
          <w:rFonts w:hint="eastAsia"/>
        </w:rPr>
        <w:t>“眼睛”的拼音是“yǎnjīng”，每个字都采用了汉语拼音系统中的第三声。尽管这对初学者来说可能有些困难，但通过不断练习和尝试不同的学习方法，任何人都能够掌握正确的发音。记住，汉语是一门富有魅力的语言，它的每一个细节都反映了深厚的文化底蕴。因此，在学习拼音的过程中，享受探索的过程同样重要。</w:t>
      </w:r>
    </w:p>
    <w:p w14:paraId="5ED2D535" w14:textId="77777777" w:rsidR="00794BAC" w:rsidRDefault="00794BAC">
      <w:pPr>
        <w:rPr>
          <w:rFonts w:hint="eastAsia"/>
        </w:rPr>
      </w:pPr>
    </w:p>
    <w:p w14:paraId="122AB11D" w14:textId="77777777" w:rsidR="00794BAC" w:rsidRDefault="00794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B7F24" w14:textId="594A4AF6" w:rsidR="006A4D37" w:rsidRDefault="006A4D37"/>
    <w:sectPr w:rsidR="006A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37"/>
    <w:rsid w:val="006A4D37"/>
    <w:rsid w:val="00794B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9C9E4-83B4-41B9-865E-24D169A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