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F6B2" w14:textId="77777777" w:rsidR="006A7771" w:rsidRDefault="006A7771">
      <w:pPr>
        <w:rPr>
          <w:rFonts w:hint="eastAsia"/>
        </w:rPr>
      </w:pPr>
      <w:r>
        <w:rPr>
          <w:rFonts w:hint="eastAsia"/>
        </w:rPr>
        <w:t>着呢的拼音组词简介</w:t>
      </w:r>
    </w:p>
    <w:p w14:paraId="7D58F147" w14:textId="77777777" w:rsidR="006A7771" w:rsidRDefault="006A7771">
      <w:pPr>
        <w:rPr>
          <w:rFonts w:hint="eastAsia"/>
        </w:rPr>
      </w:pPr>
      <w:r>
        <w:rPr>
          <w:rFonts w:hint="eastAsia"/>
        </w:rPr>
        <w:t>在汉语学习的过程中，拼音组词是一项非常重要的技能。它不仅帮助学习者更好地掌握汉字的发音规则，还能增强对词汇的记忆和理解。“着呢”这一短语虽然看似简单，却蕴含了丰富的语言文化信息。本文将围绕“着呢”的拼音组词展开讨论，希望能为汉语学习者提供一些有用的见解。</w:t>
      </w:r>
    </w:p>
    <w:p w14:paraId="57226ACD" w14:textId="77777777" w:rsidR="006A7771" w:rsidRDefault="006A7771">
      <w:pPr>
        <w:rPr>
          <w:rFonts w:hint="eastAsia"/>
        </w:rPr>
      </w:pPr>
    </w:p>
    <w:p w14:paraId="5BE29B95" w14:textId="77777777" w:rsidR="006A7771" w:rsidRDefault="006A7771">
      <w:pPr>
        <w:rPr>
          <w:rFonts w:hint="eastAsia"/>
        </w:rPr>
      </w:pPr>
      <w:r>
        <w:rPr>
          <w:rFonts w:hint="eastAsia"/>
        </w:rPr>
        <w:t>什么是“着呢”？</w:t>
      </w:r>
    </w:p>
    <w:p w14:paraId="67EFAB0F" w14:textId="77777777" w:rsidR="006A7771" w:rsidRDefault="006A7771">
      <w:pPr>
        <w:rPr>
          <w:rFonts w:hint="eastAsia"/>
        </w:rPr>
      </w:pPr>
      <w:r>
        <w:rPr>
          <w:rFonts w:hint="eastAsia"/>
        </w:rPr>
        <w:t>“着”（zhe）在汉语中是一个多义字，根据上下文的不同，它可以表示动作正在进行、状态持续等含义；而“呢”（ne）则常用于疑问句或反问句中，用来强调语气或提出问题。当两者结合使用时，“着呢”往往被用作口语表达，意指某事正在发生或者某种状态正在持续之中，例如：“他在做什么呢？”“他正在看书着呢。”这种表达方式生动且贴近日常生活，是汉语交流中常用的表达形式之一。</w:t>
      </w:r>
    </w:p>
    <w:p w14:paraId="51905FB5" w14:textId="77777777" w:rsidR="006A7771" w:rsidRDefault="006A7771">
      <w:pPr>
        <w:rPr>
          <w:rFonts w:hint="eastAsia"/>
        </w:rPr>
      </w:pPr>
    </w:p>
    <w:p w14:paraId="6767B88C" w14:textId="77777777" w:rsidR="006A7771" w:rsidRDefault="006A7771">
      <w:pPr>
        <w:rPr>
          <w:rFonts w:hint="eastAsia"/>
        </w:rPr>
      </w:pPr>
      <w:r>
        <w:rPr>
          <w:rFonts w:hint="eastAsia"/>
        </w:rPr>
        <w:t>“着呢”的拼音组词实例</w:t>
      </w:r>
    </w:p>
    <w:p w14:paraId="4B4F4EB4" w14:textId="77777777" w:rsidR="006A7771" w:rsidRDefault="006A7771">
      <w:pPr>
        <w:rPr>
          <w:rFonts w:hint="eastAsia"/>
        </w:rPr>
      </w:pPr>
      <w:r>
        <w:rPr>
          <w:rFonts w:hint="eastAsia"/>
        </w:rPr>
        <w:t>让我们来看几个具体的例子来进一步了解如何通过拼音组词来记忆和运用“着呢”。比如，“看着呢”（kàn zhe ne），这个短语可以用来表达“正在观看某事物的状态”，像“我正在看着电视呢。”另一个例子是“听着呢”（tīng zhe ne），意味着“正在聆听”，如“请安静些，我正听着音乐呢。”通过这些实例，我们可以看到，利用拼音组词不仅可以加深对单个汉字的理解，还可以促进对整个短语的掌握。</w:t>
      </w:r>
    </w:p>
    <w:p w14:paraId="43549B9D" w14:textId="77777777" w:rsidR="006A7771" w:rsidRDefault="006A7771">
      <w:pPr>
        <w:rPr>
          <w:rFonts w:hint="eastAsia"/>
        </w:rPr>
      </w:pPr>
    </w:p>
    <w:p w14:paraId="545CEEBF" w14:textId="77777777" w:rsidR="006A7771" w:rsidRDefault="006A7771">
      <w:pPr>
        <w:rPr>
          <w:rFonts w:hint="eastAsia"/>
        </w:rPr>
      </w:pPr>
      <w:r>
        <w:rPr>
          <w:rFonts w:hint="eastAsia"/>
        </w:rPr>
        <w:t>学习“着呢”拼音组词的意义</w:t>
      </w:r>
    </w:p>
    <w:p w14:paraId="0EB1D440" w14:textId="77777777" w:rsidR="006A7771" w:rsidRDefault="006A7771">
      <w:pPr>
        <w:rPr>
          <w:rFonts w:hint="eastAsia"/>
        </w:rPr>
      </w:pPr>
      <w:r>
        <w:rPr>
          <w:rFonts w:hint="eastAsia"/>
        </w:rPr>
        <w:t>学习“着呢”的拼音组词对于汉语学习者来说意义重大。一方面，这有助于提高学习者的听力和口语能力，使他们能够更自然地参与到汉语对话中去。另一方面，这也是一种有效的记忆方法，通过构建与实际生活相关的场景，让学习过程变得更加有趣和易于接受。掌握这类常用短语也有助于提升整体的语言流畅度，使得交流更加顺畅。</w:t>
      </w:r>
    </w:p>
    <w:p w14:paraId="41555C40" w14:textId="77777777" w:rsidR="006A7771" w:rsidRDefault="006A7771">
      <w:pPr>
        <w:rPr>
          <w:rFonts w:hint="eastAsia"/>
        </w:rPr>
      </w:pPr>
    </w:p>
    <w:p w14:paraId="3B1CB678" w14:textId="77777777" w:rsidR="006A7771" w:rsidRDefault="006A7771">
      <w:pPr>
        <w:rPr>
          <w:rFonts w:hint="eastAsia"/>
        </w:rPr>
      </w:pPr>
      <w:r>
        <w:rPr>
          <w:rFonts w:hint="eastAsia"/>
        </w:rPr>
        <w:t>最后的总结</w:t>
      </w:r>
    </w:p>
    <w:p w14:paraId="6EB21DD5" w14:textId="77777777" w:rsidR="006A7771" w:rsidRDefault="006A7771">
      <w:pPr>
        <w:rPr>
          <w:rFonts w:hint="eastAsia"/>
        </w:rPr>
      </w:pPr>
      <w:r>
        <w:rPr>
          <w:rFonts w:hint="eastAsia"/>
        </w:rPr>
        <w:t>“着呢”的拼音组词不仅是汉语学习中的一个基础环节，也是通往流利交流的重要一步。通过对这些短语的学习和实践，汉语学习者可以更加深入地理解和掌握汉语的独特魅力，同时也为自己打开了一扇通向丰富中国文化的大门。希望每位学习者都能从中获得乐趣，并不断进步。</w:t>
      </w:r>
    </w:p>
    <w:p w14:paraId="30DA926A" w14:textId="77777777" w:rsidR="006A7771" w:rsidRDefault="006A7771">
      <w:pPr>
        <w:rPr>
          <w:rFonts w:hint="eastAsia"/>
        </w:rPr>
      </w:pPr>
    </w:p>
    <w:p w14:paraId="5B97A704" w14:textId="77777777" w:rsidR="006A7771" w:rsidRDefault="006A7771">
      <w:pPr>
        <w:rPr>
          <w:rFonts w:hint="eastAsia"/>
        </w:rPr>
      </w:pPr>
      <w:r>
        <w:rPr>
          <w:rFonts w:hint="eastAsia"/>
        </w:rPr>
        <w:t>本文是由每日作文网(2345lzwz.com)为大家创作</w:t>
      </w:r>
    </w:p>
    <w:p w14:paraId="5858DEDF" w14:textId="4C2FA9F3" w:rsidR="00DB77F9" w:rsidRDefault="00DB77F9"/>
    <w:sectPr w:rsidR="00DB7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F9"/>
    <w:rsid w:val="006A7771"/>
    <w:rsid w:val="00B81CF2"/>
    <w:rsid w:val="00DB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BD249-AC0B-470C-83D1-E22D7DB8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F9"/>
    <w:rPr>
      <w:rFonts w:cstheme="majorBidi"/>
      <w:color w:val="2F5496" w:themeColor="accent1" w:themeShade="BF"/>
      <w:sz w:val="28"/>
      <w:szCs w:val="28"/>
    </w:rPr>
  </w:style>
  <w:style w:type="character" w:customStyle="1" w:styleId="50">
    <w:name w:val="标题 5 字符"/>
    <w:basedOn w:val="a0"/>
    <w:link w:val="5"/>
    <w:uiPriority w:val="9"/>
    <w:semiHidden/>
    <w:rsid w:val="00DB77F9"/>
    <w:rPr>
      <w:rFonts w:cstheme="majorBidi"/>
      <w:color w:val="2F5496" w:themeColor="accent1" w:themeShade="BF"/>
      <w:sz w:val="24"/>
    </w:rPr>
  </w:style>
  <w:style w:type="character" w:customStyle="1" w:styleId="60">
    <w:name w:val="标题 6 字符"/>
    <w:basedOn w:val="a0"/>
    <w:link w:val="6"/>
    <w:uiPriority w:val="9"/>
    <w:semiHidden/>
    <w:rsid w:val="00DB77F9"/>
    <w:rPr>
      <w:rFonts w:cstheme="majorBidi"/>
      <w:b/>
      <w:bCs/>
      <w:color w:val="2F5496" w:themeColor="accent1" w:themeShade="BF"/>
    </w:rPr>
  </w:style>
  <w:style w:type="character" w:customStyle="1" w:styleId="70">
    <w:name w:val="标题 7 字符"/>
    <w:basedOn w:val="a0"/>
    <w:link w:val="7"/>
    <w:uiPriority w:val="9"/>
    <w:semiHidden/>
    <w:rsid w:val="00DB77F9"/>
    <w:rPr>
      <w:rFonts w:cstheme="majorBidi"/>
      <w:b/>
      <w:bCs/>
      <w:color w:val="595959" w:themeColor="text1" w:themeTint="A6"/>
    </w:rPr>
  </w:style>
  <w:style w:type="character" w:customStyle="1" w:styleId="80">
    <w:name w:val="标题 8 字符"/>
    <w:basedOn w:val="a0"/>
    <w:link w:val="8"/>
    <w:uiPriority w:val="9"/>
    <w:semiHidden/>
    <w:rsid w:val="00DB77F9"/>
    <w:rPr>
      <w:rFonts w:cstheme="majorBidi"/>
      <w:color w:val="595959" w:themeColor="text1" w:themeTint="A6"/>
    </w:rPr>
  </w:style>
  <w:style w:type="character" w:customStyle="1" w:styleId="90">
    <w:name w:val="标题 9 字符"/>
    <w:basedOn w:val="a0"/>
    <w:link w:val="9"/>
    <w:uiPriority w:val="9"/>
    <w:semiHidden/>
    <w:rsid w:val="00DB77F9"/>
    <w:rPr>
      <w:rFonts w:eastAsiaTheme="majorEastAsia" w:cstheme="majorBidi"/>
      <w:color w:val="595959" w:themeColor="text1" w:themeTint="A6"/>
    </w:rPr>
  </w:style>
  <w:style w:type="paragraph" w:styleId="a3">
    <w:name w:val="Title"/>
    <w:basedOn w:val="a"/>
    <w:next w:val="a"/>
    <w:link w:val="a4"/>
    <w:uiPriority w:val="10"/>
    <w:qFormat/>
    <w:rsid w:val="00DB7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F9"/>
    <w:pPr>
      <w:spacing w:before="160"/>
      <w:jc w:val="center"/>
    </w:pPr>
    <w:rPr>
      <w:i/>
      <w:iCs/>
      <w:color w:val="404040" w:themeColor="text1" w:themeTint="BF"/>
    </w:rPr>
  </w:style>
  <w:style w:type="character" w:customStyle="1" w:styleId="a8">
    <w:name w:val="引用 字符"/>
    <w:basedOn w:val="a0"/>
    <w:link w:val="a7"/>
    <w:uiPriority w:val="29"/>
    <w:rsid w:val="00DB77F9"/>
    <w:rPr>
      <w:i/>
      <w:iCs/>
      <w:color w:val="404040" w:themeColor="text1" w:themeTint="BF"/>
    </w:rPr>
  </w:style>
  <w:style w:type="paragraph" w:styleId="a9">
    <w:name w:val="List Paragraph"/>
    <w:basedOn w:val="a"/>
    <w:uiPriority w:val="34"/>
    <w:qFormat/>
    <w:rsid w:val="00DB77F9"/>
    <w:pPr>
      <w:ind w:left="720"/>
      <w:contextualSpacing/>
    </w:pPr>
  </w:style>
  <w:style w:type="character" w:styleId="aa">
    <w:name w:val="Intense Emphasis"/>
    <w:basedOn w:val="a0"/>
    <w:uiPriority w:val="21"/>
    <w:qFormat/>
    <w:rsid w:val="00DB77F9"/>
    <w:rPr>
      <w:i/>
      <w:iCs/>
      <w:color w:val="2F5496" w:themeColor="accent1" w:themeShade="BF"/>
    </w:rPr>
  </w:style>
  <w:style w:type="paragraph" w:styleId="ab">
    <w:name w:val="Intense Quote"/>
    <w:basedOn w:val="a"/>
    <w:next w:val="a"/>
    <w:link w:val="ac"/>
    <w:uiPriority w:val="30"/>
    <w:qFormat/>
    <w:rsid w:val="00DB7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F9"/>
    <w:rPr>
      <w:i/>
      <w:iCs/>
      <w:color w:val="2F5496" w:themeColor="accent1" w:themeShade="BF"/>
    </w:rPr>
  </w:style>
  <w:style w:type="character" w:styleId="ad">
    <w:name w:val="Intense Reference"/>
    <w:basedOn w:val="a0"/>
    <w:uiPriority w:val="32"/>
    <w:qFormat/>
    <w:rsid w:val="00DB7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