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8786" w14:textId="77777777" w:rsidR="003B5E1A" w:rsidRDefault="003B5E1A">
      <w:pPr>
        <w:rPr>
          <w:rFonts w:hint="eastAsia"/>
        </w:rPr>
      </w:pPr>
      <w:r>
        <w:rPr>
          <w:rFonts w:hint="eastAsia"/>
        </w:rPr>
        <w:t>秀丽的拼音声调：语言之美的基础</w:t>
      </w:r>
    </w:p>
    <w:p w14:paraId="235B2EF8" w14:textId="77777777" w:rsidR="003B5E1A" w:rsidRDefault="003B5E1A">
      <w:pPr>
        <w:rPr>
          <w:rFonts w:hint="eastAsia"/>
        </w:rPr>
      </w:pPr>
      <w:r>
        <w:rPr>
          <w:rFonts w:hint="eastAsia"/>
        </w:rPr>
        <w:t>汉语拼音作为学习普通话的重要工具，其声调系统是语言表达中不可或缺的一部分。在汉语中，一个字的声调可以改变它的意义，因此掌握正确的声调对于准确传达信息至关重要。秀丽的拼音声调不仅是语言规则的一部分，更是一种艺术化的表达方式，它赋予了汉语独特的韵味和魅力。</w:t>
      </w:r>
    </w:p>
    <w:p w14:paraId="4E0D3AFD" w14:textId="77777777" w:rsidR="003B5E1A" w:rsidRDefault="003B5E1A">
      <w:pPr>
        <w:rPr>
          <w:rFonts w:hint="eastAsia"/>
        </w:rPr>
      </w:pPr>
    </w:p>
    <w:p w14:paraId="571FFFAA" w14:textId="77777777" w:rsidR="003B5E1A" w:rsidRDefault="003B5E1A">
      <w:pPr>
        <w:rPr>
          <w:rFonts w:hint="eastAsia"/>
        </w:rPr>
      </w:pPr>
      <w:r>
        <w:rPr>
          <w:rFonts w:hint="eastAsia"/>
        </w:rPr>
        <w:t>四声之美：情感与音律的结合</w:t>
      </w:r>
    </w:p>
    <w:p w14:paraId="67BCC791" w14:textId="77777777" w:rsidR="003B5E1A" w:rsidRDefault="003B5E1A">
      <w:pPr>
        <w:rPr>
          <w:rFonts w:hint="eastAsia"/>
        </w:rPr>
      </w:pPr>
      <w:r>
        <w:rPr>
          <w:rFonts w:hint="eastAsia"/>
        </w:rPr>
        <w:t>汉语拼音的声调分为四个基本声调，以及轻声。一声平直如高山流水，二声上扬似春风拂面，三声曲折犹如山间小径，四声则干脆利落像击鼓催征。每一个声调都承载着不同的情感色彩，使得汉语在朗读时充满音乐性。例如，“妈妈”这个词，第一个“妈”为一声，声音平稳而亲切；第二个“妈”为轻声，显得更加柔和温暖。这样的搭配让简单的词语也能传递出深厚的感情。</w:t>
      </w:r>
    </w:p>
    <w:p w14:paraId="64051A09" w14:textId="77777777" w:rsidR="003B5E1A" w:rsidRDefault="003B5E1A">
      <w:pPr>
        <w:rPr>
          <w:rFonts w:hint="eastAsia"/>
        </w:rPr>
      </w:pPr>
    </w:p>
    <w:p w14:paraId="41D2FD3C" w14:textId="77777777" w:rsidR="003B5E1A" w:rsidRDefault="003B5E1A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65450C56" w14:textId="77777777" w:rsidR="003B5E1A" w:rsidRDefault="003B5E1A">
      <w:pPr>
        <w:rPr>
          <w:rFonts w:hint="eastAsia"/>
        </w:rPr>
      </w:pPr>
      <w:r>
        <w:rPr>
          <w:rFonts w:hint="eastAsia"/>
        </w:rPr>
        <w:t>拼音声调的历史可以追溯到古代汉语的韵书时期。《切韵》《广韵》等著作记录了早期汉字的发音规律，为后来拼音体系的发展奠定了基础。现代汉语拼音方案于1958年正式公布，其中对声调进行了科学化、规范化处理，使其更易于教学与传播。通过这一过程，我们不仅保留了传统语言文化的精髓，还促进了全球化背景下的跨文化交流。</w:t>
      </w:r>
    </w:p>
    <w:p w14:paraId="3775C1B2" w14:textId="77777777" w:rsidR="003B5E1A" w:rsidRDefault="003B5E1A">
      <w:pPr>
        <w:rPr>
          <w:rFonts w:hint="eastAsia"/>
        </w:rPr>
      </w:pPr>
    </w:p>
    <w:p w14:paraId="5159D1A3" w14:textId="77777777" w:rsidR="003B5E1A" w:rsidRDefault="003B5E1A">
      <w:pPr>
        <w:rPr>
          <w:rFonts w:hint="eastAsia"/>
        </w:rPr>
      </w:pPr>
      <w:r>
        <w:rPr>
          <w:rFonts w:hint="eastAsia"/>
        </w:rPr>
        <w:t>实际应用：从日常交流到文学创作</w:t>
      </w:r>
    </w:p>
    <w:p w14:paraId="3CE417F6" w14:textId="77777777" w:rsidR="003B5E1A" w:rsidRDefault="003B5E1A">
      <w:pPr>
        <w:rPr>
          <w:rFonts w:hint="eastAsia"/>
        </w:rPr>
      </w:pPr>
      <w:r>
        <w:rPr>
          <w:rFonts w:hint="eastAsia"/>
        </w:rPr>
        <w:t>在日常生活中，正确使用拼音声调能够避免很多误解。比如“银行”中的“行”，如果用错了声调，可能会被误听成其他含义完全不同的词汇。而在文学领域，作家们常利用声调的变化来增强作品的表现力。诗词歌赋讲究平仄相间，正是基于对声调节奏感的巧妙运用。一首好的诗作往往读起来抑扬顿挫，令人回味无穷。</w:t>
      </w:r>
    </w:p>
    <w:p w14:paraId="3BA9DE0E" w14:textId="77777777" w:rsidR="003B5E1A" w:rsidRDefault="003B5E1A">
      <w:pPr>
        <w:rPr>
          <w:rFonts w:hint="eastAsia"/>
        </w:rPr>
      </w:pPr>
    </w:p>
    <w:p w14:paraId="08B605F5" w14:textId="77777777" w:rsidR="003B5E1A" w:rsidRDefault="003B5E1A">
      <w:pPr>
        <w:rPr>
          <w:rFonts w:hint="eastAsia"/>
        </w:rPr>
      </w:pPr>
      <w:r>
        <w:rPr>
          <w:rFonts w:hint="eastAsia"/>
        </w:rPr>
        <w:t>教学中的重要地位</w:t>
      </w:r>
    </w:p>
    <w:p w14:paraId="3D799B13" w14:textId="77777777" w:rsidR="003B5E1A" w:rsidRDefault="003B5E1A">
      <w:pPr>
        <w:rPr>
          <w:rFonts w:hint="eastAsia"/>
        </w:rPr>
      </w:pPr>
      <w:r>
        <w:rPr>
          <w:rFonts w:hint="eastAsia"/>
        </w:rPr>
        <w:t>对于初学者来说，学习拼音声调是一项挑战，但也是一扇通往汉语世界的大门。许多学校采用形象化的方法帮助学生记忆，比如将一声比作平坦的道路，二声画成向上的箭头，三声设计成波浪线，四声则是陡峭的斜坡。这些创意手段让枯燥的学习变得生动有趣。同时，随着技术的进步，在线课程和智能软件也为声调练习提供了更多可能性。</w:t>
      </w:r>
    </w:p>
    <w:p w14:paraId="75B401DF" w14:textId="77777777" w:rsidR="003B5E1A" w:rsidRDefault="003B5E1A">
      <w:pPr>
        <w:rPr>
          <w:rFonts w:hint="eastAsia"/>
        </w:rPr>
      </w:pPr>
    </w:p>
    <w:p w14:paraId="6DCBAD61" w14:textId="77777777" w:rsidR="003B5E1A" w:rsidRDefault="003B5E1A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2EA896F0" w14:textId="77777777" w:rsidR="003B5E1A" w:rsidRDefault="003B5E1A">
      <w:pPr>
        <w:rPr>
          <w:rFonts w:hint="eastAsia"/>
        </w:rPr>
      </w:pPr>
      <w:r>
        <w:rPr>
          <w:rFonts w:hint="eastAsia"/>
        </w:rPr>
        <w:t>秀丽的拼音声调不仅仅是语言学中的一个小分支，更是中华文化的一大特色。它连接着过去与未来，跨越地域与人群，成为沟通思想、传承文明的重要桥梁。当我们用心去体会每个声调背后的故事时，会发现汉语原来如此丰富多彩，如此令人着迷。</w:t>
      </w:r>
    </w:p>
    <w:p w14:paraId="3BFA4797" w14:textId="77777777" w:rsidR="003B5E1A" w:rsidRDefault="003B5E1A">
      <w:pPr>
        <w:rPr>
          <w:rFonts w:hint="eastAsia"/>
        </w:rPr>
      </w:pPr>
    </w:p>
    <w:p w14:paraId="0F9E0BA9" w14:textId="77777777" w:rsidR="003B5E1A" w:rsidRDefault="003B5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F2D55" w14:textId="0B99354A" w:rsidR="00316F7A" w:rsidRDefault="00316F7A"/>
    <w:sectPr w:rsidR="0031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7A"/>
    <w:rsid w:val="00316F7A"/>
    <w:rsid w:val="003B5E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5EF8B-1E08-41F7-ADD5-FD89786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