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5A79" w14:textId="77777777" w:rsidR="00CC30CB" w:rsidRDefault="00CC30CB">
      <w:pPr>
        <w:rPr>
          <w:rFonts w:hint="eastAsia"/>
        </w:rPr>
      </w:pPr>
      <w:r>
        <w:rPr>
          <w:rFonts w:hint="eastAsia"/>
        </w:rPr>
        <w:t>纤枝婆娑的拼音</w:t>
      </w:r>
    </w:p>
    <w:p w14:paraId="5AC8FC94" w14:textId="77777777" w:rsidR="00CC30CB" w:rsidRDefault="00CC30CB">
      <w:pPr>
        <w:rPr>
          <w:rFonts w:hint="eastAsia"/>
        </w:rPr>
      </w:pPr>
      <w:r>
        <w:rPr>
          <w:rFonts w:hint="eastAsia"/>
        </w:rPr>
        <w:t>纤枝婆娑，这个词汇的拼音是“xiān zhī pó suō”。纤，读作“xiān”，意为细小、精致；枝，读作“zhī”，指的是树木或植物伸出的部分；婆娑，则读作“pó suō”，形象地描绘了树枝在风中轻轻摇曳的姿态。这几个字合在一起，不仅传达了一种视觉上的美感，更带有一种诗意和画意。</w:t>
      </w:r>
    </w:p>
    <w:p w14:paraId="59230312" w14:textId="77777777" w:rsidR="00CC30CB" w:rsidRDefault="00CC30CB">
      <w:pPr>
        <w:rPr>
          <w:rFonts w:hint="eastAsia"/>
        </w:rPr>
      </w:pPr>
    </w:p>
    <w:p w14:paraId="55B59E70" w14:textId="77777777" w:rsidR="00CC30CB" w:rsidRDefault="00CC30CB">
      <w:pPr>
        <w:rPr>
          <w:rFonts w:hint="eastAsia"/>
        </w:rPr>
      </w:pPr>
      <w:r>
        <w:rPr>
          <w:rFonts w:hint="eastAsia"/>
        </w:rPr>
        <w:t>纤枝婆娑的意义与象征</w:t>
      </w:r>
    </w:p>
    <w:p w14:paraId="61CD8CBF" w14:textId="77777777" w:rsidR="00CC30CB" w:rsidRDefault="00CC30CB">
      <w:pPr>
        <w:rPr>
          <w:rFonts w:hint="eastAsia"/>
        </w:rPr>
      </w:pPr>
      <w:r>
        <w:rPr>
          <w:rFonts w:hint="eastAsia"/>
        </w:rPr>
        <w:t>纤枝婆娑这一表达，在文学作品中常常用来形容树木或花卉那轻盈摇曳的姿态。它不仅仅是对自然景象的一种描述，更是作者情感寄托的一种方式。在中国古典诗词里，纤枝婆娑往往被用以表达诗人对美好生活的向往，或是借景抒情，表达内心深处的情感波动。这种表达方式，体现了中国人自古以来对大自然深深的热爱和崇敬之情。</w:t>
      </w:r>
    </w:p>
    <w:p w14:paraId="24DA8A32" w14:textId="77777777" w:rsidR="00CC30CB" w:rsidRDefault="00CC30CB">
      <w:pPr>
        <w:rPr>
          <w:rFonts w:hint="eastAsia"/>
        </w:rPr>
      </w:pPr>
    </w:p>
    <w:p w14:paraId="2F4A9FF7" w14:textId="77777777" w:rsidR="00CC30CB" w:rsidRDefault="00CC30CB">
      <w:pPr>
        <w:rPr>
          <w:rFonts w:hint="eastAsia"/>
        </w:rPr>
      </w:pPr>
      <w:r>
        <w:rPr>
          <w:rFonts w:hint="eastAsia"/>
        </w:rPr>
        <w:t>纤枝婆娑的文化背景</w:t>
      </w:r>
    </w:p>
    <w:p w14:paraId="3BCBA0F0" w14:textId="77777777" w:rsidR="00CC30CB" w:rsidRDefault="00CC30CB">
      <w:pPr>
        <w:rPr>
          <w:rFonts w:hint="eastAsia"/>
        </w:rPr>
      </w:pPr>
      <w:r>
        <w:rPr>
          <w:rFonts w:hint="eastAsia"/>
        </w:rPr>
        <w:t>从文化角度来看，纤枝婆娑不仅仅是一个简单的自然景象描述，它背后还蕴含着丰富的文化内涵。在中国传统文化中，树象征着生命力的顽强与持久，而纤细的树枝随风舞动，则象征着生命的活力与变化无常。因此，纤枝婆娑也常被用来比喻人生旅途中的起伏和变幻，以及人们面对生活挑战时展现出的柔韧不屈的精神。</w:t>
      </w:r>
    </w:p>
    <w:p w14:paraId="61B0F825" w14:textId="77777777" w:rsidR="00CC30CB" w:rsidRDefault="00CC30CB">
      <w:pPr>
        <w:rPr>
          <w:rFonts w:hint="eastAsia"/>
        </w:rPr>
      </w:pPr>
    </w:p>
    <w:p w14:paraId="13021477" w14:textId="77777777" w:rsidR="00CC30CB" w:rsidRDefault="00CC30CB">
      <w:pPr>
        <w:rPr>
          <w:rFonts w:hint="eastAsia"/>
        </w:rPr>
      </w:pPr>
      <w:r>
        <w:rPr>
          <w:rFonts w:hint="eastAsia"/>
        </w:rPr>
        <w:t>纤枝婆娑在艺术创作中的应用</w:t>
      </w:r>
    </w:p>
    <w:p w14:paraId="5409327C" w14:textId="77777777" w:rsidR="00CC30CB" w:rsidRDefault="00CC30CB">
      <w:pPr>
        <w:rPr>
          <w:rFonts w:hint="eastAsia"/>
        </w:rPr>
      </w:pPr>
      <w:r>
        <w:rPr>
          <w:rFonts w:hint="eastAsia"/>
        </w:rPr>
        <w:t>在绘画和诗歌等艺术形式中，“纤枝婆娑”成为了一个非常受欢迎的主题。画家们喜欢通过细腻的笔触捕捉那一瞬间的动态美，让观者仿佛能感受到微风拂过树叶的声音。诗人们则用文字勾勒出一幅幅生动的画面，使读者能在脑海中构建出一个充满生机的世界。无论是水墨画还是现代油画，纤枝婆娑都能以其独特的魅力吸引人们的目光，激发创作者无限的灵感。</w:t>
      </w:r>
    </w:p>
    <w:p w14:paraId="31AE7E0C" w14:textId="77777777" w:rsidR="00CC30CB" w:rsidRDefault="00CC30CB">
      <w:pPr>
        <w:rPr>
          <w:rFonts w:hint="eastAsia"/>
        </w:rPr>
      </w:pPr>
    </w:p>
    <w:p w14:paraId="6E7CE6F6" w14:textId="77777777" w:rsidR="00CC30CB" w:rsidRDefault="00CC30CB">
      <w:pPr>
        <w:rPr>
          <w:rFonts w:hint="eastAsia"/>
        </w:rPr>
      </w:pPr>
      <w:r>
        <w:rPr>
          <w:rFonts w:hint="eastAsia"/>
        </w:rPr>
        <w:t>最后的总结</w:t>
      </w:r>
    </w:p>
    <w:p w14:paraId="71DE5DF1" w14:textId="77777777" w:rsidR="00CC30CB" w:rsidRDefault="00CC30CB">
      <w:pPr>
        <w:rPr>
          <w:rFonts w:hint="eastAsia"/>
        </w:rPr>
      </w:pPr>
      <w:r>
        <w:rPr>
          <w:rFonts w:hint="eastAsia"/>
        </w:rPr>
        <w:t>纤枝婆娑，这四个字虽然简单，却承载了深厚的文化底蕴和美学价值。它提醒我们关注周围世界的细微之美，感受自然的力量与和谐。无论是在日常生活中，还是在艺术创作中，纤枝婆娑都是一种美的体现，激励着我们去探索、去欣赏这个世界更多的美好之处。</w:t>
      </w:r>
    </w:p>
    <w:p w14:paraId="37595C48" w14:textId="77777777" w:rsidR="00CC30CB" w:rsidRDefault="00CC30CB">
      <w:pPr>
        <w:rPr>
          <w:rFonts w:hint="eastAsia"/>
        </w:rPr>
      </w:pPr>
    </w:p>
    <w:p w14:paraId="6CD947EE" w14:textId="77777777" w:rsidR="00CC30CB" w:rsidRDefault="00CC30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534EF" w14:textId="08A2E935" w:rsidR="0080460A" w:rsidRDefault="0080460A"/>
    <w:sectPr w:rsidR="00804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0A"/>
    <w:rsid w:val="0080460A"/>
    <w:rsid w:val="00B81CF2"/>
    <w:rsid w:val="00CC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82048-7594-4B30-882C-519E02BB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