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2495" w14:textId="77777777" w:rsidR="00024F3A" w:rsidRDefault="00024F3A">
      <w:pPr>
        <w:rPr>
          <w:rFonts w:hint="eastAsia"/>
        </w:rPr>
      </w:pPr>
      <w:r>
        <w:rPr>
          <w:rFonts w:hint="eastAsia"/>
        </w:rPr>
        <w:t>羊肚儿的拼音</w:t>
      </w:r>
    </w:p>
    <w:p w14:paraId="2F1EE67A" w14:textId="77777777" w:rsidR="00024F3A" w:rsidRDefault="00024F3A">
      <w:pPr>
        <w:rPr>
          <w:rFonts w:hint="eastAsia"/>
        </w:rPr>
      </w:pPr>
      <w:r>
        <w:rPr>
          <w:rFonts w:hint="eastAsia"/>
        </w:rPr>
        <w:t>羊肚儿，这个在中华美食界占有一席之地的传统佳肴，在汉语中的拼音是“yáng dù er”。这道菜以其独特的风味和丰富的营养价值而著称，其主要原料是羊的胃部。羊肚儿作为一种食材，不仅在中国北方地区备受欢迎，在全国乃至世界范围内也逐渐赢得了美食爱好者的喜爱。</w:t>
      </w:r>
    </w:p>
    <w:p w14:paraId="79E70FF3" w14:textId="77777777" w:rsidR="00024F3A" w:rsidRDefault="00024F3A">
      <w:pPr>
        <w:rPr>
          <w:rFonts w:hint="eastAsia"/>
        </w:rPr>
      </w:pPr>
    </w:p>
    <w:p w14:paraId="4BA37397" w14:textId="77777777" w:rsidR="00024F3A" w:rsidRDefault="00024F3A">
      <w:pPr>
        <w:rPr>
          <w:rFonts w:hint="eastAsia"/>
        </w:rPr>
      </w:pPr>
      <w:r>
        <w:rPr>
          <w:rFonts w:hint="eastAsia"/>
        </w:rPr>
        <w:t>羊肚儿的文化背景</w:t>
      </w:r>
    </w:p>
    <w:p w14:paraId="18CAAB07" w14:textId="77777777" w:rsidR="00024F3A" w:rsidRDefault="00024F3A">
      <w:pPr>
        <w:rPr>
          <w:rFonts w:hint="eastAsia"/>
        </w:rPr>
      </w:pPr>
      <w:r>
        <w:rPr>
          <w:rFonts w:hint="eastAsia"/>
        </w:rPr>
        <w:t>羊肚儿不仅仅是一道美味佳肴，它还承载着深厚的文化底蕴。在中国北方的一些地方，食用羊肚儿有着悠久的历史，它是冬季暖身、滋补身体的理想选择。由于羊肚富含蛋白质、维生素以及多种矿物质，因此被认为对健康有益。传统上，羊肚儿的做法和食用方法随地域的不同而有所变化，这也反映了中国饮食文化的多样性。</w:t>
      </w:r>
    </w:p>
    <w:p w14:paraId="29A029D0" w14:textId="77777777" w:rsidR="00024F3A" w:rsidRDefault="00024F3A">
      <w:pPr>
        <w:rPr>
          <w:rFonts w:hint="eastAsia"/>
        </w:rPr>
      </w:pPr>
    </w:p>
    <w:p w14:paraId="0436E19D" w14:textId="77777777" w:rsidR="00024F3A" w:rsidRDefault="00024F3A">
      <w:pPr>
        <w:rPr>
          <w:rFonts w:hint="eastAsia"/>
        </w:rPr>
      </w:pPr>
      <w:r>
        <w:rPr>
          <w:rFonts w:hint="eastAsia"/>
        </w:rPr>
        <w:t>制作羊肚儿的方法</w:t>
      </w:r>
    </w:p>
    <w:p w14:paraId="0C0D6342" w14:textId="77777777" w:rsidR="00024F3A" w:rsidRDefault="00024F3A">
      <w:pPr>
        <w:rPr>
          <w:rFonts w:hint="eastAsia"/>
        </w:rPr>
      </w:pPr>
      <w:r>
        <w:rPr>
          <w:rFonts w:hint="eastAsia"/>
        </w:rPr>
        <w:t>制作羊肚儿的过程需要一定的技巧。要将新鲜的羊肚清洗干净，去除杂质。根据个人喜好选择不同的烹饪方式，如炖、煮或炒等。其中，最为经典的烹饪方法是将羊肚与各种调料一同炖煮，直至软烂入味。这样做出来的羊肚儿，既保留了原有的风味，又吸收了调料的香气，口感鲜美，别具一格。</w:t>
      </w:r>
    </w:p>
    <w:p w14:paraId="0519EA01" w14:textId="77777777" w:rsidR="00024F3A" w:rsidRDefault="00024F3A">
      <w:pPr>
        <w:rPr>
          <w:rFonts w:hint="eastAsia"/>
        </w:rPr>
      </w:pPr>
    </w:p>
    <w:p w14:paraId="0DA4B5C0" w14:textId="77777777" w:rsidR="00024F3A" w:rsidRDefault="00024F3A">
      <w:pPr>
        <w:rPr>
          <w:rFonts w:hint="eastAsia"/>
        </w:rPr>
      </w:pPr>
      <w:r>
        <w:rPr>
          <w:rFonts w:hint="eastAsia"/>
        </w:rPr>
        <w:t>羊肚儿的营养价值</w:t>
      </w:r>
    </w:p>
    <w:p w14:paraId="2FF0D793" w14:textId="77777777" w:rsidR="00024F3A" w:rsidRDefault="00024F3A">
      <w:pPr>
        <w:rPr>
          <w:rFonts w:hint="eastAsia"/>
        </w:rPr>
      </w:pPr>
      <w:r>
        <w:rPr>
          <w:rFonts w:hint="eastAsia"/>
        </w:rPr>
        <w:t>从营养学的角度来看，羊肚儿是一种高蛋白、低脂肪的食物，对于促进消化、增强体质具有积极作用。它还含有丰富的胶原蛋白，有助于保持皮肤弹性和延缓衰老过程。不过，尽管羊肚儿有诸多益处，但因其胆固醇含量相对较高，建议适量食用，尤其是对于有心血管疾病风险的人群。</w:t>
      </w:r>
    </w:p>
    <w:p w14:paraId="7D6685F0" w14:textId="77777777" w:rsidR="00024F3A" w:rsidRDefault="00024F3A">
      <w:pPr>
        <w:rPr>
          <w:rFonts w:hint="eastAsia"/>
        </w:rPr>
      </w:pPr>
    </w:p>
    <w:p w14:paraId="1F7E8A41" w14:textId="77777777" w:rsidR="00024F3A" w:rsidRDefault="00024F3A">
      <w:pPr>
        <w:rPr>
          <w:rFonts w:hint="eastAsia"/>
        </w:rPr>
      </w:pPr>
      <w:r>
        <w:rPr>
          <w:rFonts w:hint="eastAsia"/>
        </w:rPr>
        <w:t>现代人对羊肚儿的喜爱</w:t>
      </w:r>
    </w:p>
    <w:p w14:paraId="62CF4FD0" w14:textId="77777777" w:rsidR="00024F3A" w:rsidRDefault="00024F3A">
      <w:pPr>
        <w:rPr>
          <w:rFonts w:hint="eastAsia"/>
        </w:rPr>
      </w:pPr>
      <w:r>
        <w:rPr>
          <w:rFonts w:hint="eastAsia"/>
        </w:rPr>
        <w:t>随着健康饮食观念的普及和对传统美食的重新发现，越来越多的人开始关注并喜爱上了羊肚儿这种特色美食。无论是在家庭聚会还是餐馆宴请中，羊肚儿都成为了桌上的一道亮丽风景线。同时，随着食品加工技术的进步，市场上出现了更多以羊肚为主要原料的方便食品，使得这道美味更加易于获得，也让羊肚儿的魅力得以更广泛地传播。</w:t>
      </w:r>
    </w:p>
    <w:p w14:paraId="15B97B8D" w14:textId="77777777" w:rsidR="00024F3A" w:rsidRDefault="00024F3A">
      <w:pPr>
        <w:rPr>
          <w:rFonts w:hint="eastAsia"/>
        </w:rPr>
      </w:pPr>
    </w:p>
    <w:p w14:paraId="3F8559C2" w14:textId="77777777" w:rsidR="00024F3A" w:rsidRDefault="00024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423EB" w14:textId="07C584D3" w:rsidR="007A6F3C" w:rsidRDefault="007A6F3C"/>
    <w:sectPr w:rsidR="007A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3C"/>
    <w:rsid w:val="00024F3A"/>
    <w:rsid w:val="007A6F3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F22FF-C0E6-4D74-ACBA-4A67200B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