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5A19B" w14:textId="77777777" w:rsidR="008A2638" w:rsidRDefault="008A2638">
      <w:pPr>
        <w:rPr>
          <w:rFonts w:hint="eastAsia"/>
        </w:rPr>
      </w:pPr>
      <w:r>
        <w:rPr>
          <w:rFonts w:hint="eastAsia"/>
        </w:rPr>
        <w:t>羊舍的拼音</w:t>
      </w:r>
    </w:p>
    <w:p w14:paraId="1485BC61" w14:textId="77777777" w:rsidR="008A2638" w:rsidRDefault="008A2638">
      <w:pPr>
        <w:rPr>
          <w:rFonts w:hint="eastAsia"/>
        </w:rPr>
      </w:pPr>
      <w:r>
        <w:rPr>
          <w:rFonts w:hint="eastAsia"/>
        </w:rPr>
        <w:t>在汉语中，每个汉字都有其独特的发音，这些发音由汉语拼音系统来表示。羊舍的拼音是“yáng shè”。这个名称不仅简洁明了地描述了一个与羊相关的场所，同时也体现了汉语语言文化的深厚底蕴。</w:t>
      </w:r>
    </w:p>
    <w:p w14:paraId="1B03EEB1" w14:textId="77777777" w:rsidR="008A2638" w:rsidRDefault="008A2638">
      <w:pPr>
        <w:rPr>
          <w:rFonts w:hint="eastAsia"/>
        </w:rPr>
      </w:pPr>
    </w:p>
    <w:p w14:paraId="7A1F31CA" w14:textId="77777777" w:rsidR="008A2638" w:rsidRDefault="008A2638">
      <w:pPr>
        <w:rPr>
          <w:rFonts w:hint="eastAsia"/>
        </w:rPr>
      </w:pPr>
      <w:r>
        <w:rPr>
          <w:rFonts w:hint="eastAsia"/>
        </w:rPr>
        <w:t>什么是羊舍</w:t>
      </w:r>
    </w:p>
    <w:p w14:paraId="5CFDB636" w14:textId="77777777" w:rsidR="008A2638" w:rsidRDefault="008A2638">
      <w:pPr>
        <w:rPr>
          <w:rFonts w:hint="eastAsia"/>
        </w:rPr>
      </w:pPr>
      <w:r>
        <w:rPr>
          <w:rFonts w:hint="eastAsia"/>
        </w:rPr>
        <w:t>羊舍，从字面上理解，是指用于饲养羊只的建筑物或设施。在现代农业和畜牧业中，羊舍的设计、建造及其管理对提高羊只的生活质量、促进健康生长以及提高生产效率具有重要意义。良好的羊舍环境能够为羊只提供舒适的居住条件，减少疾病的发生，并有助于提升羊肉、羊毛等产品的质量和产量。</w:t>
      </w:r>
    </w:p>
    <w:p w14:paraId="2ABB658C" w14:textId="77777777" w:rsidR="008A2638" w:rsidRDefault="008A2638">
      <w:pPr>
        <w:rPr>
          <w:rFonts w:hint="eastAsia"/>
        </w:rPr>
      </w:pPr>
    </w:p>
    <w:p w14:paraId="3B9A6CD9" w14:textId="77777777" w:rsidR="008A2638" w:rsidRDefault="008A2638">
      <w:pPr>
        <w:rPr>
          <w:rFonts w:hint="eastAsia"/>
        </w:rPr>
      </w:pPr>
      <w:r>
        <w:rPr>
          <w:rFonts w:hint="eastAsia"/>
        </w:rPr>
        <w:t>羊舍设计的重要性</w:t>
      </w:r>
    </w:p>
    <w:p w14:paraId="3ADF4DAD" w14:textId="77777777" w:rsidR="008A2638" w:rsidRDefault="008A2638">
      <w:pPr>
        <w:rPr>
          <w:rFonts w:hint="eastAsia"/>
        </w:rPr>
      </w:pPr>
      <w:r>
        <w:rPr>
          <w:rFonts w:hint="eastAsia"/>
        </w:rPr>
        <w:t>设计一个合理的羊舍需要考虑多方面的因素，包括但不限于地理位置、气候条件、通风状况、空间大小及布局等。地理位置的选择应考虑到便于获取饲料资源和远离污染源；气候条件则要求羊舍能够适应当地的季节变化，确保冬季保暖夏季凉爽；良好的通风系统可以有效地排除有害气体，保持空气新鲜；而合适的空间大小和科学的布局则是为了满足不同年龄段、性别或用途的羊只需求。</w:t>
      </w:r>
    </w:p>
    <w:p w14:paraId="409A0273" w14:textId="77777777" w:rsidR="008A2638" w:rsidRDefault="008A2638">
      <w:pPr>
        <w:rPr>
          <w:rFonts w:hint="eastAsia"/>
        </w:rPr>
      </w:pPr>
    </w:p>
    <w:p w14:paraId="539BF457" w14:textId="77777777" w:rsidR="008A2638" w:rsidRDefault="008A2638">
      <w:pPr>
        <w:rPr>
          <w:rFonts w:hint="eastAsia"/>
        </w:rPr>
      </w:pPr>
      <w:r>
        <w:rPr>
          <w:rFonts w:hint="eastAsia"/>
        </w:rPr>
        <w:t>现代技术在羊舍中的应用</w:t>
      </w:r>
    </w:p>
    <w:p w14:paraId="0729D9CD" w14:textId="77777777" w:rsidR="008A2638" w:rsidRDefault="008A2638">
      <w:pPr>
        <w:rPr>
          <w:rFonts w:hint="eastAsia"/>
        </w:rPr>
      </w:pPr>
      <w:r>
        <w:rPr>
          <w:rFonts w:hint="eastAsia"/>
        </w:rPr>
        <w:t>随着科技的发展，越来越多的高科技手段被应用于羊舍的建设和管理之中。例如，自动化喂食系统可以精确控制每只羊的饮食量，确保营养均衡；智能监控系统能实时监测羊只的健康状态，及时发现并处理异常情况；环保节能技术的应用也有助于降低运营成本，同时减少对环境的影响。通过采用这些先进技术，不仅能提高养殖效率，还能进一步保障动物福利。</w:t>
      </w:r>
    </w:p>
    <w:p w14:paraId="57CF9D1D" w14:textId="77777777" w:rsidR="008A2638" w:rsidRDefault="008A2638">
      <w:pPr>
        <w:rPr>
          <w:rFonts w:hint="eastAsia"/>
        </w:rPr>
      </w:pPr>
    </w:p>
    <w:p w14:paraId="59726664" w14:textId="77777777" w:rsidR="008A2638" w:rsidRDefault="008A2638">
      <w:pPr>
        <w:rPr>
          <w:rFonts w:hint="eastAsia"/>
        </w:rPr>
      </w:pPr>
      <w:r>
        <w:rPr>
          <w:rFonts w:hint="eastAsia"/>
        </w:rPr>
        <w:t>最后的总结</w:t>
      </w:r>
    </w:p>
    <w:p w14:paraId="62198003" w14:textId="77777777" w:rsidR="008A2638" w:rsidRDefault="008A2638">
      <w:pPr>
        <w:rPr>
          <w:rFonts w:hint="eastAsia"/>
        </w:rPr>
      </w:pPr>
      <w:r>
        <w:rPr>
          <w:rFonts w:hint="eastAsia"/>
        </w:rPr>
        <w:t>“yáng shè”不仅仅是一个简单的汉语拼音组合，它背后蕴含着丰富的农业知识和技术内涵。无论是传统还是现代的羊舍，它们都在不断地发展进步，以更好地服务于人类社会的需求。通过对羊舍设计、建设到日常管理每一个环节的关注和优化，我们不仅能够促进畜牧业的可持续发展，也能为消费者提供更多优质的产品。</w:t>
      </w:r>
    </w:p>
    <w:p w14:paraId="4592ACF0" w14:textId="77777777" w:rsidR="008A2638" w:rsidRDefault="008A2638">
      <w:pPr>
        <w:rPr>
          <w:rFonts w:hint="eastAsia"/>
        </w:rPr>
      </w:pPr>
    </w:p>
    <w:p w14:paraId="26585C40" w14:textId="77777777" w:rsidR="008A2638" w:rsidRDefault="008A2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1D526" w14:textId="7895CFF8" w:rsidR="00DA6FFE" w:rsidRDefault="00DA6FFE"/>
    <w:sectPr w:rsidR="00DA6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FE"/>
    <w:rsid w:val="008A2638"/>
    <w:rsid w:val="00B81CF2"/>
    <w:rsid w:val="00D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94306-D3F0-4BD9-A943-6EDE5E11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