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856B" w14:textId="77777777" w:rsidR="00DC7224" w:rsidRDefault="00DC7224">
      <w:pPr>
        <w:rPr>
          <w:rFonts w:hint="eastAsia"/>
        </w:rPr>
      </w:pPr>
      <w:r>
        <w:rPr>
          <w:rFonts w:hint="eastAsia"/>
        </w:rPr>
        <w:t>羊角球的拼音</w:t>
      </w:r>
    </w:p>
    <w:p w14:paraId="3E7FC214" w14:textId="77777777" w:rsidR="00DC7224" w:rsidRDefault="00DC7224">
      <w:pPr>
        <w:rPr>
          <w:rFonts w:hint="eastAsia"/>
        </w:rPr>
      </w:pPr>
      <w:r>
        <w:rPr>
          <w:rFonts w:hint="eastAsia"/>
        </w:rPr>
        <w:t>“羊角球”的拼音是“yáng jiǎo qiú”。羊角球，听起来就像是一个充满趣味和活力的名字，它不仅仅是一个简单的名称，更是一种特殊玩具的名字。这种玩具因其形状独特、玩法多样而受到了很多小朋友甚至是成年人的喜爱。</w:t>
      </w:r>
    </w:p>
    <w:p w14:paraId="6D60FB2B" w14:textId="77777777" w:rsidR="00DC7224" w:rsidRDefault="00DC7224">
      <w:pPr>
        <w:rPr>
          <w:rFonts w:hint="eastAsia"/>
        </w:rPr>
      </w:pPr>
    </w:p>
    <w:p w14:paraId="0F2C81CE" w14:textId="77777777" w:rsidR="00DC7224" w:rsidRDefault="00DC7224">
      <w:pPr>
        <w:rPr>
          <w:rFonts w:hint="eastAsia"/>
        </w:rPr>
      </w:pPr>
      <w:r>
        <w:rPr>
          <w:rFonts w:hint="eastAsia"/>
        </w:rPr>
        <w:t>起源与含义</w:t>
      </w:r>
    </w:p>
    <w:p w14:paraId="76F4F427" w14:textId="77777777" w:rsidR="00DC7224" w:rsidRDefault="00DC7224">
      <w:pPr>
        <w:rPr>
          <w:rFonts w:hint="eastAsia"/>
        </w:rPr>
      </w:pPr>
      <w:r>
        <w:rPr>
          <w:rFonts w:hint="eastAsia"/>
        </w:rPr>
        <w:t>羊角球这个名字来源于它的外形设计，其上部有两个类似羊角的突起，因此得名。在拼音“yáng jiǎo qiú”中，“yáng”指的是我们熟知的家畜羊，“jiǎo”则是指羊的角，而“qiú”表示的是球体形状。将这三者结合在一起，生动形象地描绘出了这一物品的主要特征。</w:t>
      </w:r>
    </w:p>
    <w:p w14:paraId="05CECD9B" w14:textId="77777777" w:rsidR="00DC7224" w:rsidRDefault="00DC7224">
      <w:pPr>
        <w:rPr>
          <w:rFonts w:hint="eastAsia"/>
        </w:rPr>
      </w:pPr>
    </w:p>
    <w:p w14:paraId="7E2C0705" w14:textId="77777777" w:rsidR="00DC7224" w:rsidRDefault="00DC7224">
      <w:pPr>
        <w:rPr>
          <w:rFonts w:hint="eastAsia"/>
        </w:rPr>
      </w:pPr>
      <w:r>
        <w:rPr>
          <w:rFonts w:hint="eastAsia"/>
        </w:rPr>
        <w:t>材质与安全性</w:t>
      </w:r>
    </w:p>
    <w:p w14:paraId="462E9AA2" w14:textId="77777777" w:rsidR="00DC7224" w:rsidRDefault="00DC7224">
      <w:pPr>
        <w:rPr>
          <w:rFonts w:hint="eastAsia"/>
        </w:rPr>
      </w:pPr>
      <w:r>
        <w:rPr>
          <w:rFonts w:hint="eastAsia"/>
        </w:rPr>
        <w:t>关于羊角球的材质，通常采用环保无毒的PVC材料制成，确保了使用者的安全性。对于儿童来说，选择安全的玩具至关重要。因此，在制造羊角球时，生产商会特别注重材料的选择，以保证产品不仅耐用而且对孩子的健康没有危害。</w:t>
      </w:r>
    </w:p>
    <w:p w14:paraId="61BB6CD6" w14:textId="77777777" w:rsidR="00DC7224" w:rsidRDefault="00DC7224">
      <w:pPr>
        <w:rPr>
          <w:rFonts w:hint="eastAsia"/>
        </w:rPr>
      </w:pPr>
    </w:p>
    <w:p w14:paraId="544B9006" w14:textId="77777777" w:rsidR="00DC7224" w:rsidRDefault="00DC7224">
      <w:pPr>
        <w:rPr>
          <w:rFonts w:hint="eastAsia"/>
        </w:rPr>
      </w:pPr>
      <w:r>
        <w:rPr>
          <w:rFonts w:hint="eastAsia"/>
        </w:rPr>
        <w:t>功能与益处</w:t>
      </w:r>
    </w:p>
    <w:p w14:paraId="45819EB5" w14:textId="77777777" w:rsidR="00DC7224" w:rsidRDefault="00DC7224">
      <w:pPr>
        <w:rPr>
          <w:rFonts w:hint="eastAsia"/>
        </w:rPr>
      </w:pPr>
      <w:r>
        <w:rPr>
          <w:rFonts w:hint="eastAsia"/>
        </w:rPr>
        <w:t>玩羊角球可以为孩子带来许多好处。它有助于增强孩子的平衡感和协调能力。通过坐在羊角球上跳跃或移动，孩子们能够锻炼自己的身体控制力。这样的活动也是一种很好的体育锻炼方式，可以帮助孩子们消耗多余的能量，促进身体健康成长。参与这类游戏还可以激发孩子们的想象力和创造力，让他们在玩耍的过程中学习如何解决问题。</w:t>
      </w:r>
    </w:p>
    <w:p w14:paraId="0CC54A82" w14:textId="77777777" w:rsidR="00DC7224" w:rsidRDefault="00DC7224">
      <w:pPr>
        <w:rPr>
          <w:rFonts w:hint="eastAsia"/>
        </w:rPr>
      </w:pPr>
    </w:p>
    <w:p w14:paraId="21F072A9" w14:textId="77777777" w:rsidR="00DC7224" w:rsidRDefault="00DC7224">
      <w:pPr>
        <w:rPr>
          <w:rFonts w:hint="eastAsia"/>
        </w:rPr>
      </w:pPr>
      <w:r>
        <w:rPr>
          <w:rFonts w:hint="eastAsia"/>
        </w:rPr>
        <w:t>适用人群与场景</w:t>
      </w:r>
    </w:p>
    <w:p w14:paraId="54DE8C4B" w14:textId="77777777" w:rsidR="00DC7224" w:rsidRDefault="00DC7224">
      <w:pPr>
        <w:rPr>
          <w:rFonts w:hint="eastAsia"/>
        </w:rPr>
      </w:pPr>
      <w:r>
        <w:rPr>
          <w:rFonts w:hint="eastAsia"/>
        </w:rPr>
        <w:t>羊角球适合不同年龄段的孩子使用，从小孩到青少年都可以从中找到乐趣。无论是家庭环境中的室内活动，还是学校操场上的户外游戏，羊角球都能成为增进亲子关系或是朋友间互动的好帮手。它不仅仅是一件玩具，更是连接人们情感的桥梁。</w:t>
      </w:r>
    </w:p>
    <w:p w14:paraId="6E269890" w14:textId="77777777" w:rsidR="00DC7224" w:rsidRDefault="00DC7224">
      <w:pPr>
        <w:rPr>
          <w:rFonts w:hint="eastAsia"/>
        </w:rPr>
      </w:pPr>
    </w:p>
    <w:p w14:paraId="777EE01E" w14:textId="77777777" w:rsidR="00DC7224" w:rsidRDefault="00DC7224">
      <w:pPr>
        <w:rPr>
          <w:rFonts w:hint="eastAsia"/>
        </w:rPr>
      </w:pPr>
      <w:r>
        <w:rPr>
          <w:rFonts w:hint="eastAsia"/>
        </w:rPr>
        <w:t>维护与保养</w:t>
      </w:r>
    </w:p>
    <w:p w14:paraId="23D701B7" w14:textId="77777777" w:rsidR="00DC7224" w:rsidRDefault="00DC7224">
      <w:pPr>
        <w:rPr>
          <w:rFonts w:hint="eastAsia"/>
        </w:rPr>
      </w:pPr>
      <w:r>
        <w:rPr>
          <w:rFonts w:hint="eastAsia"/>
        </w:rPr>
        <w:t>为了延长羊角球的使用寿命，正确的维护和保养非常重要。避免将其放置在极端温度下或者尖锐物体旁边，以免造成损坏。使用后应该清洁干净，并存放在阴凉干燥的地方。这样不仅可以保持羊角球的良好状态，也能确保下次使用的安全性。</w:t>
      </w:r>
    </w:p>
    <w:p w14:paraId="0C952D0D" w14:textId="77777777" w:rsidR="00DC7224" w:rsidRDefault="00DC7224">
      <w:pPr>
        <w:rPr>
          <w:rFonts w:hint="eastAsia"/>
        </w:rPr>
      </w:pPr>
    </w:p>
    <w:p w14:paraId="29EB887D" w14:textId="77777777" w:rsidR="00DC7224" w:rsidRDefault="00DC7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83C44" w14:textId="3061905A" w:rsidR="00434C16" w:rsidRDefault="00434C16"/>
    <w:sectPr w:rsidR="0043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16"/>
    <w:rsid w:val="00434C16"/>
    <w:rsid w:val="00B81CF2"/>
    <w:rsid w:val="00D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AD92B-A8BC-4014-8A65-67CBFEF8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