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F4B5" w14:textId="77777777" w:rsidR="00E53CE9" w:rsidRDefault="00E53CE9">
      <w:pPr>
        <w:rPr>
          <w:rFonts w:hint="eastAsia"/>
        </w:rPr>
      </w:pPr>
      <w:r>
        <w:rPr>
          <w:rFonts w:hint="eastAsia"/>
        </w:rPr>
        <w:t>舀的意思的拼音：yǎo</w:t>
      </w:r>
    </w:p>
    <w:p w14:paraId="4FEDD9C2" w14:textId="77777777" w:rsidR="00E53CE9" w:rsidRDefault="00E53CE9">
      <w:pPr>
        <w:rPr>
          <w:rFonts w:hint="eastAsia"/>
        </w:rPr>
      </w:pPr>
      <w:r>
        <w:rPr>
          <w:rFonts w:hint="eastAsia"/>
        </w:rPr>
        <w:t>“舀”是一个常见的汉字，其拼音为yǎo。这个字在日常生活中有着广泛的使用场景，特别是在描述用勺子或其他工具取水、粮食等液体或颗粒状物体的动作时。“舀”的意义简单明了，却蕴含着丰富的文化内涵和生活智慧。</w:t>
      </w:r>
    </w:p>
    <w:p w14:paraId="7694B7F9" w14:textId="77777777" w:rsidR="00E53CE9" w:rsidRDefault="00E53CE9">
      <w:pPr>
        <w:rPr>
          <w:rFonts w:hint="eastAsia"/>
        </w:rPr>
      </w:pPr>
    </w:p>
    <w:p w14:paraId="5F159337" w14:textId="77777777" w:rsidR="00E53CE9" w:rsidRDefault="00E53CE9">
      <w:pPr>
        <w:rPr>
          <w:rFonts w:hint="eastAsia"/>
        </w:rPr>
      </w:pPr>
      <w:r>
        <w:rPr>
          <w:rFonts w:hint="eastAsia"/>
        </w:rPr>
        <w:t>“舀”的起源与演变</w:t>
      </w:r>
    </w:p>
    <w:p w14:paraId="4B27A88F" w14:textId="77777777" w:rsidR="00E53CE9" w:rsidRDefault="00E53CE9">
      <w:pPr>
        <w:rPr>
          <w:rFonts w:hint="eastAsia"/>
        </w:rPr>
      </w:pPr>
      <w:r>
        <w:rPr>
          <w:rFonts w:hint="eastAsia"/>
        </w:rPr>
        <w:t>“舀”字最早可以追溯到甲骨文时期，它的形态像一只手拿着器具从容器中取物的形象。随着汉字的发展，“舀”逐渐演变为今天的形状。从结构上看，“舀”由“臼”和“丿”组成，“臼”象征着容器或凹陷的地方，而“丿”则表示动作的方向。这样的构字方式形象地展现了“舀”的本质含义——将东西从一个地方取出并转移到另一个地方。</w:t>
      </w:r>
    </w:p>
    <w:p w14:paraId="2EA4466F" w14:textId="77777777" w:rsidR="00E53CE9" w:rsidRDefault="00E53CE9">
      <w:pPr>
        <w:rPr>
          <w:rFonts w:hint="eastAsia"/>
        </w:rPr>
      </w:pPr>
    </w:p>
    <w:p w14:paraId="75BD6038" w14:textId="77777777" w:rsidR="00E53CE9" w:rsidRDefault="00E53CE9">
      <w:pPr>
        <w:rPr>
          <w:rFonts w:hint="eastAsia"/>
        </w:rPr>
      </w:pPr>
      <w:r>
        <w:rPr>
          <w:rFonts w:hint="eastAsia"/>
        </w:rPr>
        <w:t>“舀”在日常生活中的应用</w:t>
      </w:r>
    </w:p>
    <w:p w14:paraId="00AB7C79" w14:textId="77777777" w:rsidR="00E53CE9" w:rsidRDefault="00E53CE9">
      <w:pPr>
        <w:rPr>
          <w:rFonts w:hint="eastAsia"/>
        </w:rPr>
      </w:pPr>
      <w:r>
        <w:rPr>
          <w:rFonts w:hint="eastAsia"/>
        </w:rPr>
        <w:t>在日常生活中，“舀”是最常见的动作之一。无论是厨房里的汤勺舀汤，还是农夫用斗笠舀粮，甚至是孩子们在河边用小桶舀水玩耍，“舀”都无处不在。这一动作看似简单，但其实需要技巧和力量的结合。例如，在舀热汤时，动作要轻柔以免烫伤；而在搬运重物时，则需要足够的力气才能完成任务。因此，“舀”不仅是一种基本的生活技能，也是一种对人身体协调性的考验。</w:t>
      </w:r>
    </w:p>
    <w:p w14:paraId="2C984296" w14:textId="77777777" w:rsidR="00E53CE9" w:rsidRDefault="00E53CE9">
      <w:pPr>
        <w:rPr>
          <w:rFonts w:hint="eastAsia"/>
        </w:rPr>
      </w:pPr>
    </w:p>
    <w:p w14:paraId="5F148B67" w14:textId="77777777" w:rsidR="00E53CE9" w:rsidRDefault="00E53CE9">
      <w:pPr>
        <w:rPr>
          <w:rFonts w:hint="eastAsia"/>
        </w:rPr>
      </w:pPr>
      <w:r>
        <w:rPr>
          <w:rFonts w:hint="eastAsia"/>
        </w:rPr>
        <w:t>“舀”的文化寓意</w:t>
      </w:r>
    </w:p>
    <w:p w14:paraId="425ADE89" w14:textId="77777777" w:rsidR="00E53CE9" w:rsidRDefault="00E53CE9">
      <w:pPr>
        <w:rPr>
          <w:rFonts w:hint="eastAsia"/>
        </w:rPr>
      </w:pPr>
      <w:r>
        <w:rPr>
          <w:rFonts w:hint="eastAsia"/>
        </w:rPr>
        <w:t>在中国传统文化中，“舀”还具有深刻的象征意义。古人常用“舀水”来比喻获取知识或财富的过程。正如舀水需要合适的工具和方法一样，学习和积累也需要正确的途径和努力。“舀”还被用来形容一种谦逊的态度。比如，当人们说“虚怀若谷”时，实际上是在强调一个人应该像空旷的山谷一样，有容纳万物的胸怀，这与“舀”所体现的包容精神不谋而合。</w:t>
      </w:r>
    </w:p>
    <w:p w14:paraId="3C83F65C" w14:textId="77777777" w:rsidR="00E53CE9" w:rsidRDefault="00E53CE9">
      <w:pPr>
        <w:rPr>
          <w:rFonts w:hint="eastAsia"/>
        </w:rPr>
      </w:pPr>
    </w:p>
    <w:p w14:paraId="63442C98" w14:textId="77777777" w:rsidR="00E53CE9" w:rsidRDefault="00E53CE9">
      <w:pPr>
        <w:rPr>
          <w:rFonts w:hint="eastAsia"/>
        </w:rPr>
      </w:pPr>
      <w:r>
        <w:rPr>
          <w:rFonts w:hint="eastAsia"/>
        </w:rPr>
        <w:t>“舀”在现代语言中的延伸</w:t>
      </w:r>
    </w:p>
    <w:p w14:paraId="69C70ED2" w14:textId="77777777" w:rsidR="00E53CE9" w:rsidRDefault="00E53CE9">
      <w:pPr>
        <w:rPr>
          <w:rFonts w:hint="eastAsia"/>
        </w:rPr>
      </w:pPr>
      <w:r>
        <w:rPr>
          <w:rFonts w:hint="eastAsia"/>
        </w:rPr>
        <w:t>进入现代社会后，“舀”的含义得到了进一步拓展。除了字面意义上的动作外，它还被赋予了更多的隐喻意义。例如，在网络语境中，“舀”有时会被用来形容快速获取信息的行为，如“舀热点”“舀流量”等。这些用法反映了当代社会人们对效率和速度的追求，同时也展示了语言的活力与创造力。</w:t>
      </w:r>
    </w:p>
    <w:p w14:paraId="0367A69F" w14:textId="77777777" w:rsidR="00E53CE9" w:rsidRDefault="00E53CE9">
      <w:pPr>
        <w:rPr>
          <w:rFonts w:hint="eastAsia"/>
        </w:rPr>
      </w:pPr>
    </w:p>
    <w:p w14:paraId="6E2C4426" w14:textId="77777777" w:rsidR="00E53CE9" w:rsidRDefault="00E53CE9">
      <w:pPr>
        <w:rPr>
          <w:rFonts w:hint="eastAsia"/>
        </w:rPr>
      </w:pPr>
      <w:r>
        <w:rPr>
          <w:rFonts w:hint="eastAsia"/>
        </w:rPr>
        <w:t>最后的总结</w:t>
      </w:r>
    </w:p>
    <w:p w14:paraId="2286C90F" w14:textId="77777777" w:rsidR="00E53CE9" w:rsidRDefault="00E53CE9">
      <w:pPr>
        <w:rPr>
          <w:rFonts w:hint="eastAsia"/>
        </w:rPr>
      </w:pPr>
      <w:r>
        <w:rPr>
          <w:rFonts w:hint="eastAsia"/>
        </w:rPr>
        <w:t>“舀”的拼音是yǎo，它不仅是一个简单的动词，更是一种生活哲学的体现。从古代的文字起源到现代的语言延伸，“舀”始终承载着人类对于自然、社会以及自身的思考。无论时代如何变迁，“舀”所代表的那种踏实、勤奋的精神都将永远值得我们学习和传承。</w:t>
      </w:r>
    </w:p>
    <w:p w14:paraId="3F5B12E5" w14:textId="77777777" w:rsidR="00E53CE9" w:rsidRDefault="00E53CE9">
      <w:pPr>
        <w:rPr>
          <w:rFonts w:hint="eastAsia"/>
        </w:rPr>
      </w:pPr>
    </w:p>
    <w:p w14:paraId="655D9A11" w14:textId="77777777" w:rsidR="00E53CE9" w:rsidRDefault="00E53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4985C" w14:textId="23F0BBB3" w:rsidR="00EA653F" w:rsidRDefault="00EA653F"/>
    <w:sectPr w:rsidR="00EA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3F"/>
    <w:rsid w:val="00B81CF2"/>
    <w:rsid w:val="00E53CE9"/>
    <w:rsid w:val="00E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770A8-11C3-4F8B-8F2C-B3083AC6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