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7FE5" w14:textId="77777777" w:rsidR="00444F52" w:rsidRDefault="00444F52">
      <w:pPr>
        <w:rPr>
          <w:rFonts w:hint="eastAsia"/>
        </w:rPr>
      </w:pPr>
      <w:r>
        <w:rPr>
          <w:rFonts w:hint="eastAsia"/>
        </w:rPr>
        <w:t>舞的拼音和字义</w:t>
      </w:r>
    </w:p>
    <w:p w14:paraId="4FD6BDF5" w14:textId="77777777" w:rsidR="00444F52" w:rsidRDefault="00444F52">
      <w:pPr>
        <w:rPr>
          <w:rFonts w:hint="eastAsia"/>
        </w:rPr>
      </w:pPr>
      <w:r>
        <w:rPr>
          <w:rFonts w:hint="eastAsia"/>
        </w:rPr>
        <w:t>“舞”是一个充满动感与艺术气息的汉字，其拼音为“wǔ”。这个字不仅承载了丰富的文化内涵，还蕴含着人类对美的追求和表达。从古至今，“舞”一直是人们用身体语言传递情感的重要方式之一。</w:t>
      </w:r>
    </w:p>
    <w:p w14:paraId="136FC81E" w14:textId="77777777" w:rsidR="00444F52" w:rsidRDefault="00444F52">
      <w:pPr>
        <w:rPr>
          <w:rFonts w:hint="eastAsia"/>
        </w:rPr>
      </w:pPr>
    </w:p>
    <w:p w14:paraId="01D8C808" w14:textId="77777777" w:rsidR="00444F52" w:rsidRDefault="00444F52">
      <w:pPr>
        <w:rPr>
          <w:rFonts w:hint="eastAsia"/>
        </w:rPr>
      </w:pPr>
      <w:r>
        <w:rPr>
          <w:rFonts w:hint="eastAsia"/>
        </w:rPr>
        <w:t>舞字的历史渊源</w:t>
      </w:r>
    </w:p>
    <w:p w14:paraId="34126F55" w14:textId="77777777" w:rsidR="00444F52" w:rsidRDefault="00444F52">
      <w:pPr>
        <w:rPr>
          <w:rFonts w:hint="eastAsia"/>
        </w:rPr>
      </w:pPr>
      <w:r>
        <w:rPr>
          <w:rFonts w:hint="eastAsia"/>
        </w:rPr>
        <w:t>“舞”字最早可以追溯到甲骨文时期，其形态像一个人张开双臂翩翩起舞的样子。在古代，舞蹈不仅是娱乐活动，更是一种祭祀仪式或社交形式。通过跳舞，先民们向天地祈福、庆祝丰收或者表达部落之间的友好关系。随着时间推移，“舞”逐渐发展成为一种独立的艺术门类，并融入音乐、诗歌等其他艺术形式中。</w:t>
      </w:r>
    </w:p>
    <w:p w14:paraId="0CABA5F9" w14:textId="77777777" w:rsidR="00444F52" w:rsidRDefault="00444F52">
      <w:pPr>
        <w:rPr>
          <w:rFonts w:hint="eastAsia"/>
        </w:rPr>
      </w:pPr>
    </w:p>
    <w:p w14:paraId="2D359F96" w14:textId="77777777" w:rsidR="00444F52" w:rsidRDefault="00444F52">
      <w:pPr>
        <w:rPr>
          <w:rFonts w:hint="eastAsia"/>
        </w:rPr>
      </w:pPr>
      <w:r>
        <w:rPr>
          <w:rFonts w:hint="eastAsia"/>
        </w:rPr>
        <w:t>舞的字义解析</w:t>
      </w:r>
    </w:p>
    <w:p w14:paraId="6AE6F4EE" w14:textId="77777777" w:rsidR="00444F52" w:rsidRDefault="00444F52">
      <w:pPr>
        <w:rPr>
          <w:rFonts w:hint="eastAsia"/>
        </w:rPr>
      </w:pPr>
      <w:r>
        <w:rPr>
          <w:rFonts w:hint="eastAsia"/>
        </w:rPr>
        <w:t>从字义上看，“舞”主要指通过肢体动作表现某种特定的情感或故事。它可以是欢快的、庄重的，也可以是悲伤的或神秘的。除了作为动词使用外，“舞”还可以引申为形容词，比如“舞姿优美”，用来赞美一个人的动作协调且富有美感。在某些语境下，“舞”还可象征自由、活力以及人与自然和谐共处的状态。</w:t>
      </w:r>
    </w:p>
    <w:p w14:paraId="2F59463C" w14:textId="77777777" w:rsidR="00444F52" w:rsidRDefault="00444F52">
      <w:pPr>
        <w:rPr>
          <w:rFonts w:hint="eastAsia"/>
        </w:rPr>
      </w:pPr>
    </w:p>
    <w:p w14:paraId="7DEA0539" w14:textId="77777777" w:rsidR="00444F52" w:rsidRDefault="00444F52">
      <w:pPr>
        <w:rPr>
          <w:rFonts w:hint="eastAsia"/>
        </w:rPr>
      </w:pPr>
      <w:r>
        <w:rPr>
          <w:rFonts w:hint="eastAsia"/>
        </w:rPr>
        <w:t>舞在现代社会中的意义</w:t>
      </w:r>
    </w:p>
    <w:p w14:paraId="482EEDE3" w14:textId="77777777" w:rsidR="00444F52" w:rsidRDefault="00444F52">
      <w:pPr>
        <w:rPr>
          <w:rFonts w:hint="eastAsia"/>
        </w:rPr>
      </w:pPr>
      <w:r>
        <w:rPr>
          <w:rFonts w:hint="eastAsia"/>
        </w:rPr>
        <w:t>今天，“舞”已经超越了传统定义，成为全球化背景下文化交流的重要桥梁。无论是古典芭蕾、民族舞还是街舞，每一种舞蹈形式都展现了不同文化的独特魅力。同时，随着科技的发展，虚拟现实（VR）技术也被应用于舞蹈教学和表演中，让观众能够以全新视角体验舞蹈艺术的魅力。</w:t>
      </w:r>
    </w:p>
    <w:p w14:paraId="16657A11" w14:textId="77777777" w:rsidR="00444F52" w:rsidRDefault="00444F52">
      <w:pPr>
        <w:rPr>
          <w:rFonts w:hint="eastAsia"/>
        </w:rPr>
      </w:pPr>
    </w:p>
    <w:p w14:paraId="3C7A664D" w14:textId="77777777" w:rsidR="00444F52" w:rsidRDefault="00444F52">
      <w:pPr>
        <w:rPr>
          <w:rFonts w:hint="eastAsia"/>
        </w:rPr>
      </w:pPr>
      <w:r>
        <w:rPr>
          <w:rFonts w:hint="eastAsia"/>
        </w:rPr>
        <w:t>舞的文化价值</w:t>
      </w:r>
    </w:p>
    <w:p w14:paraId="0652BC88" w14:textId="77777777" w:rsidR="00444F52" w:rsidRDefault="00444F52">
      <w:pPr>
        <w:rPr>
          <w:rFonts w:hint="eastAsia"/>
        </w:rPr>
      </w:pPr>
      <w:r>
        <w:rPr>
          <w:rFonts w:hint="eastAsia"/>
        </w:rPr>
        <w:t>作为一种跨语言、跨文化的交流工具，“舞”具有不可替代的价值。它无需借助文字或语音，便能直接触动人心。例如，在国际赛事开幕式上，各国代表团常会通过舞蹈展示本国特色；而在日常生活中，广场舞也成为增进邻里感情、促进健康生活的良好途径。</w:t>
      </w:r>
    </w:p>
    <w:p w14:paraId="2CA22A28" w14:textId="77777777" w:rsidR="00444F52" w:rsidRDefault="00444F52">
      <w:pPr>
        <w:rPr>
          <w:rFonts w:hint="eastAsia"/>
        </w:rPr>
      </w:pPr>
    </w:p>
    <w:p w14:paraId="56C8C6A6" w14:textId="77777777" w:rsidR="00444F52" w:rsidRDefault="00444F52">
      <w:pPr>
        <w:rPr>
          <w:rFonts w:hint="eastAsia"/>
        </w:rPr>
      </w:pPr>
      <w:r>
        <w:rPr>
          <w:rFonts w:hint="eastAsia"/>
        </w:rPr>
        <w:t>最后的总结：舞的魅力永存</w:t>
      </w:r>
    </w:p>
    <w:p w14:paraId="1CB3FEF5" w14:textId="77777777" w:rsidR="00444F52" w:rsidRDefault="00444F52">
      <w:pPr>
        <w:rPr>
          <w:rFonts w:hint="eastAsia"/>
        </w:rPr>
      </w:pPr>
      <w:r>
        <w:rPr>
          <w:rFonts w:hint="eastAsia"/>
        </w:rPr>
        <w:t>“舞”不仅仅是一个简单的汉字，更是一种跨越时空的艺术形式。它连接过去与未来，融合个体与群体，将人类最真挚的情感化作优雅的姿态展现给世界。无论时代如何变迁，“舞”的核心精神——自由、创造与分享——始终激励着我们去探索更多可能性。</w:t>
      </w:r>
    </w:p>
    <w:p w14:paraId="44951795" w14:textId="77777777" w:rsidR="00444F52" w:rsidRDefault="00444F52">
      <w:pPr>
        <w:rPr>
          <w:rFonts w:hint="eastAsia"/>
        </w:rPr>
      </w:pPr>
    </w:p>
    <w:p w14:paraId="42B74F04" w14:textId="77777777" w:rsidR="00444F52" w:rsidRDefault="00444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570C7" w14:textId="26B68273" w:rsidR="007E5339" w:rsidRDefault="007E5339"/>
    <w:sectPr w:rsidR="007E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39"/>
    <w:rsid w:val="00444F52"/>
    <w:rsid w:val="007E53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8706B-EF98-4CF3-AA8C-F784776F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