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E6CA" w14:textId="77777777" w:rsidR="008260E1" w:rsidRDefault="008260E1">
      <w:pPr>
        <w:rPr>
          <w:rFonts w:hint="eastAsia"/>
        </w:rPr>
      </w:pPr>
      <w:r>
        <w:rPr>
          <w:rFonts w:hint="eastAsia"/>
        </w:rPr>
        <w:t>芯线的拼音</w:t>
      </w:r>
    </w:p>
    <w:p w14:paraId="747F8112" w14:textId="77777777" w:rsidR="008260E1" w:rsidRDefault="008260E1">
      <w:pPr>
        <w:rPr>
          <w:rFonts w:hint="eastAsia"/>
        </w:rPr>
      </w:pPr>
      <w:r>
        <w:rPr>
          <w:rFonts w:hint="eastAsia"/>
        </w:rPr>
        <w:t>芯线，这个词汇在现代汉语中的拼音为“xīn xiàn”。其中，“芯”字的拼音是“xīn”，代表着物体的中心部分，也可以指代一些电子设备中的核心部件，如芯片等；而“线”字的拼音则是“xiàn”，一般指的是细长的物质形态，比如电线、导线等。合起来，“芯线”可以理解为某些装置或系统中位于中心位置且具有传导功能的关键组件。</w:t>
      </w:r>
    </w:p>
    <w:p w14:paraId="1E5755B3" w14:textId="77777777" w:rsidR="008260E1" w:rsidRDefault="008260E1">
      <w:pPr>
        <w:rPr>
          <w:rFonts w:hint="eastAsia"/>
        </w:rPr>
      </w:pPr>
    </w:p>
    <w:p w14:paraId="110E0ADF" w14:textId="77777777" w:rsidR="008260E1" w:rsidRDefault="008260E1">
      <w:pPr>
        <w:rPr>
          <w:rFonts w:hint="eastAsia"/>
        </w:rPr>
      </w:pPr>
      <w:r>
        <w:rPr>
          <w:rFonts w:hint="eastAsia"/>
        </w:rPr>
        <w:t>芯线在日常生活中的应用</w:t>
      </w:r>
    </w:p>
    <w:p w14:paraId="18784159" w14:textId="77777777" w:rsidR="008260E1" w:rsidRDefault="008260E1">
      <w:pPr>
        <w:rPr>
          <w:rFonts w:hint="eastAsia"/>
        </w:rPr>
      </w:pPr>
      <w:r>
        <w:rPr>
          <w:rFonts w:hint="eastAsia"/>
        </w:rPr>
        <w:t>芯线在我们的日常生活中有着广泛的应用，尤其是在电子和通信领域。例如，在电缆中，芯线是负责电流或信号传输的核心部分。它通常由高导电性的金属材料制成，如铜或铝。这些材料不仅能够保证电信号的有效传递，而且还能减少能量损耗。在智能手机和平板电脑等移动设备中，芯线同样扮演着重要角色。它们连接了不同的电子元件，使得信息能够在设备内部高效地流转。</w:t>
      </w:r>
    </w:p>
    <w:p w14:paraId="4E9E6206" w14:textId="77777777" w:rsidR="008260E1" w:rsidRDefault="008260E1">
      <w:pPr>
        <w:rPr>
          <w:rFonts w:hint="eastAsia"/>
        </w:rPr>
      </w:pPr>
    </w:p>
    <w:p w14:paraId="43D91A1B" w14:textId="77777777" w:rsidR="008260E1" w:rsidRDefault="008260E1">
      <w:pPr>
        <w:rPr>
          <w:rFonts w:hint="eastAsia"/>
        </w:rPr>
      </w:pPr>
      <w:r>
        <w:rPr>
          <w:rFonts w:hint="eastAsia"/>
        </w:rPr>
        <w:t>芯线技术的发展趋势</w:t>
      </w:r>
    </w:p>
    <w:p w14:paraId="379605DC" w14:textId="77777777" w:rsidR="008260E1" w:rsidRDefault="008260E1">
      <w:pPr>
        <w:rPr>
          <w:rFonts w:hint="eastAsia"/>
        </w:rPr>
      </w:pPr>
      <w:r>
        <w:rPr>
          <w:rFonts w:hint="eastAsia"/>
        </w:rPr>
        <w:t>随着科技的进步，芯线技术也在不断发展。一方面，对于芯线的要求越来越高，包括其导电性能、抗干扰能力以及耐久性等方面。另一方面，随着纳米技术和新材料科学的突破，未来芯线的设计与制造将更加注重小型化、轻量化以及更高的效率。这不仅有助于提高各种电子设备的性能，还能够推动诸如5G通信、物联网（IoT）等新兴技术的发展。</w:t>
      </w:r>
    </w:p>
    <w:p w14:paraId="67F41428" w14:textId="77777777" w:rsidR="008260E1" w:rsidRDefault="008260E1">
      <w:pPr>
        <w:rPr>
          <w:rFonts w:hint="eastAsia"/>
        </w:rPr>
      </w:pPr>
    </w:p>
    <w:p w14:paraId="0016D8E1" w14:textId="77777777" w:rsidR="008260E1" w:rsidRDefault="008260E1">
      <w:pPr>
        <w:rPr>
          <w:rFonts w:hint="eastAsia"/>
        </w:rPr>
      </w:pPr>
      <w:r>
        <w:rPr>
          <w:rFonts w:hint="eastAsia"/>
        </w:rPr>
        <w:t>芯线的重要性及其挑战</w:t>
      </w:r>
    </w:p>
    <w:p w14:paraId="74BD37DA" w14:textId="77777777" w:rsidR="008260E1" w:rsidRDefault="008260E1">
      <w:pPr>
        <w:rPr>
          <w:rFonts w:hint="eastAsia"/>
        </w:rPr>
      </w:pPr>
      <w:r>
        <w:rPr>
          <w:rFonts w:hint="eastAsia"/>
        </w:rPr>
        <w:t>芯线虽然看似不起眼，但它对整个系统的稳定性和性能至关重要。一个高质量的芯线能够确保信号的清晰度和速度，这对于高速数据传输来说尤为重要。然而，芯线的设计和制造也面临着诸多挑战。例如，在极端环境下的稳定性问题，如何防止电磁干扰，以及怎样提高芯线的耐用性等都是需要解决的问题。面对这些挑战，研究人员正在探索新的方法和技术来提升芯线的性能。</w:t>
      </w:r>
    </w:p>
    <w:p w14:paraId="2321D932" w14:textId="77777777" w:rsidR="008260E1" w:rsidRDefault="008260E1">
      <w:pPr>
        <w:rPr>
          <w:rFonts w:hint="eastAsia"/>
        </w:rPr>
      </w:pPr>
    </w:p>
    <w:p w14:paraId="6CD6D8BC" w14:textId="77777777" w:rsidR="008260E1" w:rsidRDefault="008260E1">
      <w:pPr>
        <w:rPr>
          <w:rFonts w:hint="eastAsia"/>
        </w:rPr>
      </w:pPr>
      <w:r>
        <w:rPr>
          <w:rFonts w:hint="eastAsia"/>
        </w:rPr>
        <w:t>最后的总结</w:t>
      </w:r>
    </w:p>
    <w:p w14:paraId="70CDECF9" w14:textId="77777777" w:rsidR="008260E1" w:rsidRDefault="008260E1">
      <w:pPr>
        <w:rPr>
          <w:rFonts w:hint="eastAsia"/>
        </w:rPr>
      </w:pPr>
      <w:r>
        <w:rPr>
          <w:rFonts w:hint="eastAsia"/>
        </w:rPr>
        <w:t>芯线作为一种关键的技术组件，在现代社会中发挥着不可或缺的作用。无论是在促进信息技术进步方面，还是在改善人们的生活质量方面，芯线都起着重要作用。随着技术的不断进步，我们可以期待芯线在未来会带来更多的惊喜和发展机遇。同时，这也要求相关领域的专家和学者持续不断地进行研究和创新，以应对日益增长的需求和技术挑战。</w:t>
      </w:r>
    </w:p>
    <w:p w14:paraId="1D496E68" w14:textId="77777777" w:rsidR="008260E1" w:rsidRDefault="008260E1">
      <w:pPr>
        <w:rPr>
          <w:rFonts w:hint="eastAsia"/>
        </w:rPr>
      </w:pPr>
    </w:p>
    <w:p w14:paraId="727A45D2" w14:textId="77777777" w:rsidR="008260E1" w:rsidRDefault="008260E1">
      <w:pPr>
        <w:rPr>
          <w:rFonts w:hint="eastAsia"/>
        </w:rPr>
      </w:pPr>
      <w:r>
        <w:rPr>
          <w:rFonts w:hint="eastAsia"/>
        </w:rPr>
        <w:t>本文是由每日作文网(2345lzwz.com)为大家创作</w:t>
      </w:r>
    </w:p>
    <w:p w14:paraId="5BD74BC9" w14:textId="251D5CB5" w:rsidR="00C9049B" w:rsidRDefault="00C9049B"/>
    <w:sectPr w:rsidR="00C90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9B"/>
    <w:rsid w:val="008260E1"/>
    <w:rsid w:val="00B81CF2"/>
    <w:rsid w:val="00C9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E5E1C-AEC4-482A-8FD7-31AD1574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49B"/>
    <w:rPr>
      <w:rFonts w:cstheme="majorBidi"/>
      <w:color w:val="2F5496" w:themeColor="accent1" w:themeShade="BF"/>
      <w:sz w:val="28"/>
      <w:szCs w:val="28"/>
    </w:rPr>
  </w:style>
  <w:style w:type="character" w:customStyle="1" w:styleId="50">
    <w:name w:val="标题 5 字符"/>
    <w:basedOn w:val="a0"/>
    <w:link w:val="5"/>
    <w:uiPriority w:val="9"/>
    <w:semiHidden/>
    <w:rsid w:val="00C9049B"/>
    <w:rPr>
      <w:rFonts w:cstheme="majorBidi"/>
      <w:color w:val="2F5496" w:themeColor="accent1" w:themeShade="BF"/>
      <w:sz w:val="24"/>
    </w:rPr>
  </w:style>
  <w:style w:type="character" w:customStyle="1" w:styleId="60">
    <w:name w:val="标题 6 字符"/>
    <w:basedOn w:val="a0"/>
    <w:link w:val="6"/>
    <w:uiPriority w:val="9"/>
    <w:semiHidden/>
    <w:rsid w:val="00C9049B"/>
    <w:rPr>
      <w:rFonts w:cstheme="majorBidi"/>
      <w:b/>
      <w:bCs/>
      <w:color w:val="2F5496" w:themeColor="accent1" w:themeShade="BF"/>
    </w:rPr>
  </w:style>
  <w:style w:type="character" w:customStyle="1" w:styleId="70">
    <w:name w:val="标题 7 字符"/>
    <w:basedOn w:val="a0"/>
    <w:link w:val="7"/>
    <w:uiPriority w:val="9"/>
    <w:semiHidden/>
    <w:rsid w:val="00C9049B"/>
    <w:rPr>
      <w:rFonts w:cstheme="majorBidi"/>
      <w:b/>
      <w:bCs/>
      <w:color w:val="595959" w:themeColor="text1" w:themeTint="A6"/>
    </w:rPr>
  </w:style>
  <w:style w:type="character" w:customStyle="1" w:styleId="80">
    <w:name w:val="标题 8 字符"/>
    <w:basedOn w:val="a0"/>
    <w:link w:val="8"/>
    <w:uiPriority w:val="9"/>
    <w:semiHidden/>
    <w:rsid w:val="00C9049B"/>
    <w:rPr>
      <w:rFonts w:cstheme="majorBidi"/>
      <w:color w:val="595959" w:themeColor="text1" w:themeTint="A6"/>
    </w:rPr>
  </w:style>
  <w:style w:type="character" w:customStyle="1" w:styleId="90">
    <w:name w:val="标题 9 字符"/>
    <w:basedOn w:val="a0"/>
    <w:link w:val="9"/>
    <w:uiPriority w:val="9"/>
    <w:semiHidden/>
    <w:rsid w:val="00C9049B"/>
    <w:rPr>
      <w:rFonts w:eastAsiaTheme="majorEastAsia" w:cstheme="majorBidi"/>
      <w:color w:val="595959" w:themeColor="text1" w:themeTint="A6"/>
    </w:rPr>
  </w:style>
  <w:style w:type="paragraph" w:styleId="a3">
    <w:name w:val="Title"/>
    <w:basedOn w:val="a"/>
    <w:next w:val="a"/>
    <w:link w:val="a4"/>
    <w:uiPriority w:val="10"/>
    <w:qFormat/>
    <w:rsid w:val="00C90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49B"/>
    <w:pPr>
      <w:spacing w:before="160"/>
      <w:jc w:val="center"/>
    </w:pPr>
    <w:rPr>
      <w:i/>
      <w:iCs/>
      <w:color w:val="404040" w:themeColor="text1" w:themeTint="BF"/>
    </w:rPr>
  </w:style>
  <w:style w:type="character" w:customStyle="1" w:styleId="a8">
    <w:name w:val="引用 字符"/>
    <w:basedOn w:val="a0"/>
    <w:link w:val="a7"/>
    <w:uiPriority w:val="29"/>
    <w:rsid w:val="00C9049B"/>
    <w:rPr>
      <w:i/>
      <w:iCs/>
      <w:color w:val="404040" w:themeColor="text1" w:themeTint="BF"/>
    </w:rPr>
  </w:style>
  <w:style w:type="paragraph" w:styleId="a9">
    <w:name w:val="List Paragraph"/>
    <w:basedOn w:val="a"/>
    <w:uiPriority w:val="34"/>
    <w:qFormat/>
    <w:rsid w:val="00C9049B"/>
    <w:pPr>
      <w:ind w:left="720"/>
      <w:contextualSpacing/>
    </w:pPr>
  </w:style>
  <w:style w:type="character" w:styleId="aa">
    <w:name w:val="Intense Emphasis"/>
    <w:basedOn w:val="a0"/>
    <w:uiPriority w:val="21"/>
    <w:qFormat/>
    <w:rsid w:val="00C9049B"/>
    <w:rPr>
      <w:i/>
      <w:iCs/>
      <w:color w:val="2F5496" w:themeColor="accent1" w:themeShade="BF"/>
    </w:rPr>
  </w:style>
  <w:style w:type="paragraph" w:styleId="ab">
    <w:name w:val="Intense Quote"/>
    <w:basedOn w:val="a"/>
    <w:next w:val="a"/>
    <w:link w:val="ac"/>
    <w:uiPriority w:val="30"/>
    <w:qFormat/>
    <w:rsid w:val="00C90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49B"/>
    <w:rPr>
      <w:i/>
      <w:iCs/>
      <w:color w:val="2F5496" w:themeColor="accent1" w:themeShade="BF"/>
    </w:rPr>
  </w:style>
  <w:style w:type="character" w:styleId="ad">
    <w:name w:val="Intense Reference"/>
    <w:basedOn w:val="a0"/>
    <w:uiPriority w:val="32"/>
    <w:qFormat/>
    <w:rsid w:val="00C90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