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1675" w14:textId="77777777" w:rsidR="00B70B84" w:rsidRDefault="00B70B84">
      <w:pPr>
        <w:rPr>
          <w:rFonts w:hint="eastAsia"/>
        </w:rPr>
      </w:pPr>
      <w:r>
        <w:rPr>
          <w:rFonts w:hint="eastAsia"/>
        </w:rPr>
        <w:t>虚空的拼音</w:t>
      </w:r>
    </w:p>
    <w:p w14:paraId="35A7C48F" w14:textId="77777777" w:rsidR="00B70B84" w:rsidRDefault="00B70B84">
      <w:pPr>
        <w:rPr>
          <w:rFonts w:hint="eastAsia"/>
        </w:rPr>
      </w:pPr>
      <w:r>
        <w:rPr>
          <w:rFonts w:hint="eastAsia"/>
        </w:rPr>
        <w:t>“虚空”这个词在中文里，其拼音为“xū kōng”。它由两个汉字组成，“虚”（xū）和“空”（kōng），这两个字各自承载着丰富的文化内涵和哲理意义。在汉语中，“虚”往往指的是无形、非物质的存在状态，或是谦逊的态度；而“空”则更多地指向空间的概念，或表示没有内容、没有东西的状态。当二者结合时，“虚空”一词便超越了简单的物质描述，进入了一个探讨存在本质与哲学思考的深邃领域。</w:t>
      </w:r>
    </w:p>
    <w:p w14:paraId="458A4692" w14:textId="77777777" w:rsidR="00B70B84" w:rsidRDefault="00B70B84">
      <w:pPr>
        <w:rPr>
          <w:rFonts w:hint="eastAsia"/>
        </w:rPr>
      </w:pPr>
    </w:p>
    <w:p w14:paraId="0A0E4420" w14:textId="77777777" w:rsidR="00B70B84" w:rsidRDefault="00B70B84">
      <w:pPr>
        <w:rPr>
          <w:rFonts w:hint="eastAsia"/>
        </w:rPr>
      </w:pPr>
      <w:r>
        <w:rPr>
          <w:rFonts w:hint="eastAsia"/>
        </w:rPr>
        <w:t>词语的文化背景</w:t>
      </w:r>
    </w:p>
    <w:p w14:paraId="299A654A" w14:textId="77777777" w:rsidR="00B70B84" w:rsidRDefault="00B70B84">
      <w:pPr>
        <w:rPr>
          <w:rFonts w:hint="eastAsia"/>
        </w:rPr>
      </w:pPr>
      <w:r>
        <w:rPr>
          <w:rFonts w:hint="eastAsia"/>
        </w:rPr>
        <w:t>在中国古代哲学特别是道家思想中，“虚空”占有重要位置。老子在其著作《道德经》中有言：“埏埴以为器，当其无，有器之用。凿户牖以为室，当其无，有室之用。”这里所提到的“无”，实际上就是一种对“虚空”的理解，即强调的是事物中的空洞部分对于整体功能的重要性。这种观点认为，真正的价值和可能性存在于“虚空”之中，而非实体物质本身。</w:t>
      </w:r>
    </w:p>
    <w:p w14:paraId="7CEFA54E" w14:textId="77777777" w:rsidR="00B70B84" w:rsidRDefault="00B70B84">
      <w:pPr>
        <w:rPr>
          <w:rFonts w:hint="eastAsia"/>
        </w:rPr>
      </w:pPr>
    </w:p>
    <w:p w14:paraId="3D471C0D" w14:textId="77777777" w:rsidR="00B70B84" w:rsidRDefault="00B70B84">
      <w:pPr>
        <w:rPr>
          <w:rFonts w:hint="eastAsia"/>
        </w:rPr>
      </w:pPr>
      <w:r>
        <w:rPr>
          <w:rFonts w:hint="eastAsia"/>
        </w:rPr>
        <w:t>哲学与艺术中的体现</w:t>
      </w:r>
    </w:p>
    <w:p w14:paraId="76CA3A6C" w14:textId="77777777" w:rsidR="00B70B84" w:rsidRDefault="00B70B84">
      <w:pPr>
        <w:rPr>
          <w:rFonts w:hint="eastAsia"/>
        </w:rPr>
      </w:pPr>
      <w:r>
        <w:rPr>
          <w:rFonts w:hint="eastAsia"/>
        </w:rPr>
        <w:t>不仅在哲学上，在中国传统的绘画与书法艺术中，“留白”技巧的应用也体现了对“虚空”的深刻理解。艺术家们通过有意留下相应的空白区域，来增强作品的空间感和层次感，使观赏者能够在想象中填充这些空白，达到以少胜多的艺术效果。这种方式不仅仅是一种技术手段，更是一种引导人们去体验和思考“虚空”背后无限可能的艺术表达。</w:t>
      </w:r>
    </w:p>
    <w:p w14:paraId="20961F82" w14:textId="77777777" w:rsidR="00B70B84" w:rsidRDefault="00B70B84">
      <w:pPr>
        <w:rPr>
          <w:rFonts w:hint="eastAsia"/>
        </w:rPr>
      </w:pPr>
    </w:p>
    <w:p w14:paraId="4CC64603" w14:textId="77777777" w:rsidR="00B70B84" w:rsidRDefault="00B70B84">
      <w:pPr>
        <w:rPr>
          <w:rFonts w:hint="eastAsia"/>
        </w:rPr>
      </w:pPr>
      <w:r>
        <w:rPr>
          <w:rFonts w:hint="eastAsia"/>
        </w:rPr>
        <w:t>现代社会中的意义</w:t>
      </w:r>
    </w:p>
    <w:p w14:paraId="4E0C5296" w14:textId="77777777" w:rsidR="00B70B84" w:rsidRDefault="00B70B84">
      <w:pPr>
        <w:rPr>
          <w:rFonts w:hint="eastAsia"/>
        </w:rPr>
      </w:pPr>
      <w:r>
        <w:rPr>
          <w:rFonts w:hint="eastAsia"/>
        </w:rPr>
        <w:t>随着现代社会的发展，“虚空”这一概念也被赋予了新的含义。在信息爆炸的时代背景下，如何在众多的信息噪音中找到真正有价值的内容成为了每个人都需要面对的问题。从这个角度来看，“虚空”可以被解读为一种筛选信息的能力，或者是心灵上的一个静谧之所，让人们能够暂时远离外界的喧嚣，回归内心的平静。</w:t>
      </w:r>
    </w:p>
    <w:p w14:paraId="443E6D4F" w14:textId="77777777" w:rsidR="00B70B84" w:rsidRDefault="00B70B84">
      <w:pPr>
        <w:rPr>
          <w:rFonts w:hint="eastAsia"/>
        </w:rPr>
      </w:pPr>
    </w:p>
    <w:p w14:paraId="1B8DC69E" w14:textId="77777777" w:rsidR="00B70B84" w:rsidRDefault="00B70B84">
      <w:pPr>
        <w:rPr>
          <w:rFonts w:hint="eastAsia"/>
        </w:rPr>
      </w:pPr>
      <w:r>
        <w:rPr>
          <w:rFonts w:hint="eastAsia"/>
        </w:rPr>
        <w:t>最后的总结</w:t>
      </w:r>
    </w:p>
    <w:p w14:paraId="33CF1732" w14:textId="77777777" w:rsidR="00B70B84" w:rsidRDefault="00B70B84">
      <w:pPr>
        <w:rPr>
          <w:rFonts w:hint="eastAsia"/>
        </w:rPr>
      </w:pPr>
      <w:r>
        <w:rPr>
          <w:rFonts w:hint="eastAsia"/>
        </w:rPr>
        <w:t>“虚空”不仅仅是汉语中的一个词汇，它还蕴含着深厚的文化底蕴和哲理思考。无论是在古老的哲学文献中，还是现代生活的实践中，“虚空”都扮演着重要的角色，提醒我们关注那些看不见却至关重要的方面。通过对“虚空”的理解和探索，我们或许能更好地认识自己，以及周围的世界。</w:t>
      </w:r>
    </w:p>
    <w:p w14:paraId="31FDD490" w14:textId="77777777" w:rsidR="00B70B84" w:rsidRDefault="00B70B84">
      <w:pPr>
        <w:rPr>
          <w:rFonts w:hint="eastAsia"/>
        </w:rPr>
      </w:pPr>
    </w:p>
    <w:p w14:paraId="609EE30B" w14:textId="77777777" w:rsidR="00B70B84" w:rsidRDefault="00B70B84">
      <w:pPr>
        <w:rPr>
          <w:rFonts w:hint="eastAsia"/>
        </w:rPr>
      </w:pPr>
      <w:r>
        <w:rPr>
          <w:rFonts w:hint="eastAsia"/>
        </w:rPr>
        <w:t>本文是由每日作文网(2345lzwz.com)为大家创作</w:t>
      </w:r>
    </w:p>
    <w:p w14:paraId="7E14817D" w14:textId="71D056CD" w:rsidR="00805415" w:rsidRDefault="00805415"/>
    <w:sectPr w:rsidR="00805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15"/>
    <w:rsid w:val="00805415"/>
    <w:rsid w:val="00B70B8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25CC3-332A-42CB-820D-2D3C1DBC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415"/>
    <w:rPr>
      <w:rFonts w:cstheme="majorBidi"/>
      <w:color w:val="2F5496" w:themeColor="accent1" w:themeShade="BF"/>
      <w:sz w:val="28"/>
      <w:szCs w:val="28"/>
    </w:rPr>
  </w:style>
  <w:style w:type="character" w:customStyle="1" w:styleId="50">
    <w:name w:val="标题 5 字符"/>
    <w:basedOn w:val="a0"/>
    <w:link w:val="5"/>
    <w:uiPriority w:val="9"/>
    <w:semiHidden/>
    <w:rsid w:val="00805415"/>
    <w:rPr>
      <w:rFonts w:cstheme="majorBidi"/>
      <w:color w:val="2F5496" w:themeColor="accent1" w:themeShade="BF"/>
      <w:sz w:val="24"/>
    </w:rPr>
  </w:style>
  <w:style w:type="character" w:customStyle="1" w:styleId="60">
    <w:name w:val="标题 6 字符"/>
    <w:basedOn w:val="a0"/>
    <w:link w:val="6"/>
    <w:uiPriority w:val="9"/>
    <w:semiHidden/>
    <w:rsid w:val="00805415"/>
    <w:rPr>
      <w:rFonts w:cstheme="majorBidi"/>
      <w:b/>
      <w:bCs/>
      <w:color w:val="2F5496" w:themeColor="accent1" w:themeShade="BF"/>
    </w:rPr>
  </w:style>
  <w:style w:type="character" w:customStyle="1" w:styleId="70">
    <w:name w:val="标题 7 字符"/>
    <w:basedOn w:val="a0"/>
    <w:link w:val="7"/>
    <w:uiPriority w:val="9"/>
    <w:semiHidden/>
    <w:rsid w:val="00805415"/>
    <w:rPr>
      <w:rFonts w:cstheme="majorBidi"/>
      <w:b/>
      <w:bCs/>
      <w:color w:val="595959" w:themeColor="text1" w:themeTint="A6"/>
    </w:rPr>
  </w:style>
  <w:style w:type="character" w:customStyle="1" w:styleId="80">
    <w:name w:val="标题 8 字符"/>
    <w:basedOn w:val="a0"/>
    <w:link w:val="8"/>
    <w:uiPriority w:val="9"/>
    <w:semiHidden/>
    <w:rsid w:val="00805415"/>
    <w:rPr>
      <w:rFonts w:cstheme="majorBidi"/>
      <w:color w:val="595959" w:themeColor="text1" w:themeTint="A6"/>
    </w:rPr>
  </w:style>
  <w:style w:type="character" w:customStyle="1" w:styleId="90">
    <w:name w:val="标题 9 字符"/>
    <w:basedOn w:val="a0"/>
    <w:link w:val="9"/>
    <w:uiPriority w:val="9"/>
    <w:semiHidden/>
    <w:rsid w:val="00805415"/>
    <w:rPr>
      <w:rFonts w:eastAsiaTheme="majorEastAsia" w:cstheme="majorBidi"/>
      <w:color w:val="595959" w:themeColor="text1" w:themeTint="A6"/>
    </w:rPr>
  </w:style>
  <w:style w:type="paragraph" w:styleId="a3">
    <w:name w:val="Title"/>
    <w:basedOn w:val="a"/>
    <w:next w:val="a"/>
    <w:link w:val="a4"/>
    <w:uiPriority w:val="10"/>
    <w:qFormat/>
    <w:rsid w:val="00805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415"/>
    <w:pPr>
      <w:spacing w:before="160"/>
      <w:jc w:val="center"/>
    </w:pPr>
    <w:rPr>
      <w:i/>
      <w:iCs/>
      <w:color w:val="404040" w:themeColor="text1" w:themeTint="BF"/>
    </w:rPr>
  </w:style>
  <w:style w:type="character" w:customStyle="1" w:styleId="a8">
    <w:name w:val="引用 字符"/>
    <w:basedOn w:val="a0"/>
    <w:link w:val="a7"/>
    <w:uiPriority w:val="29"/>
    <w:rsid w:val="00805415"/>
    <w:rPr>
      <w:i/>
      <w:iCs/>
      <w:color w:val="404040" w:themeColor="text1" w:themeTint="BF"/>
    </w:rPr>
  </w:style>
  <w:style w:type="paragraph" w:styleId="a9">
    <w:name w:val="List Paragraph"/>
    <w:basedOn w:val="a"/>
    <w:uiPriority w:val="34"/>
    <w:qFormat/>
    <w:rsid w:val="00805415"/>
    <w:pPr>
      <w:ind w:left="720"/>
      <w:contextualSpacing/>
    </w:pPr>
  </w:style>
  <w:style w:type="character" w:styleId="aa">
    <w:name w:val="Intense Emphasis"/>
    <w:basedOn w:val="a0"/>
    <w:uiPriority w:val="21"/>
    <w:qFormat/>
    <w:rsid w:val="00805415"/>
    <w:rPr>
      <w:i/>
      <w:iCs/>
      <w:color w:val="2F5496" w:themeColor="accent1" w:themeShade="BF"/>
    </w:rPr>
  </w:style>
  <w:style w:type="paragraph" w:styleId="ab">
    <w:name w:val="Intense Quote"/>
    <w:basedOn w:val="a"/>
    <w:next w:val="a"/>
    <w:link w:val="ac"/>
    <w:uiPriority w:val="30"/>
    <w:qFormat/>
    <w:rsid w:val="00805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415"/>
    <w:rPr>
      <w:i/>
      <w:iCs/>
      <w:color w:val="2F5496" w:themeColor="accent1" w:themeShade="BF"/>
    </w:rPr>
  </w:style>
  <w:style w:type="character" w:styleId="ad">
    <w:name w:val="Intense Reference"/>
    <w:basedOn w:val="a0"/>
    <w:uiPriority w:val="32"/>
    <w:qFormat/>
    <w:rsid w:val="00805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