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BC300" w14:textId="77777777" w:rsidR="00EF22DE" w:rsidRDefault="00EF22DE">
      <w:pPr>
        <w:rPr>
          <w:rFonts w:hint="eastAsia"/>
        </w:rPr>
      </w:pPr>
      <w:r>
        <w:rPr>
          <w:rFonts w:hint="eastAsia"/>
        </w:rPr>
        <w:t>蚜多音字组词和的拼音</w:t>
      </w:r>
    </w:p>
    <w:p w14:paraId="7A6569BD" w14:textId="77777777" w:rsidR="00EF22DE" w:rsidRDefault="00EF22DE">
      <w:pPr>
        <w:rPr>
          <w:rFonts w:hint="eastAsia"/>
        </w:rPr>
      </w:pPr>
      <w:r>
        <w:rPr>
          <w:rFonts w:hint="eastAsia"/>
        </w:rPr>
        <w:t>在汉语中，有许多汉字拥有多个读音，这些字被称为多音字。其中，“蚜”这个字虽然不是特别常见的多音字，但在特定语境下却有着不可忽视的作用。“蚜”的主要含义是指一类昆虫——蚜虫，也称为腻虫、蜜虫等，在农业领域具有重要的意义。由于“蚜”字只有一个读音yá，并不真正属于传统意义上的多音字，但是我们可以通过讨论与之相关的词汇以及如何正确地使用它的拼音，来加深对这一汉字的理解。</w:t>
      </w:r>
    </w:p>
    <w:p w14:paraId="68988104" w14:textId="77777777" w:rsidR="00EF22DE" w:rsidRDefault="00EF22DE">
      <w:pPr>
        <w:rPr>
          <w:rFonts w:hint="eastAsia"/>
        </w:rPr>
      </w:pPr>
    </w:p>
    <w:p w14:paraId="66826256" w14:textId="77777777" w:rsidR="00EF22DE" w:rsidRDefault="00EF22DE">
      <w:pPr>
        <w:rPr>
          <w:rFonts w:hint="eastAsia"/>
        </w:rPr>
      </w:pPr>
      <w:r>
        <w:rPr>
          <w:rFonts w:hint="eastAsia"/>
        </w:rPr>
        <w:t>关于“蚜”的基本知识</w:t>
      </w:r>
    </w:p>
    <w:p w14:paraId="7157F579" w14:textId="77777777" w:rsidR="00EF22DE" w:rsidRDefault="00EF22DE">
      <w:pPr>
        <w:rPr>
          <w:rFonts w:hint="eastAsia"/>
        </w:rPr>
      </w:pPr>
      <w:r>
        <w:rPr>
          <w:rFonts w:hint="eastAsia"/>
        </w:rPr>
        <w:t>蚜虫是一类小型软体昆虫，广泛存在于各种植物上。它们以吸取植物汁液为生，是农业生产中的重要害虫之一。由于蚜虫能传播多种植物病毒，因此对于农作物的危害极大。了解“蚜”这个字的正确发音（yá）及其用法，有助于我们在学习农业知识或进行相关话题的交流时更加准确。</w:t>
      </w:r>
    </w:p>
    <w:p w14:paraId="4D02B1C7" w14:textId="77777777" w:rsidR="00EF22DE" w:rsidRDefault="00EF22DE">
      <w:pPr>
        <w:rPr>
          <w:rFonts w:hint="eastAsia"/>
        </w:rPr>
      </w:pPr>
    </w:p>
    <w:p w14:paraId="556256CD" w14:textId="77777777" w:rsidR="00EF22DE" w:rsidRDefault="00EF22DE">
      <w:pPr>
        <w:rPr>
          <w:rFonts w:hint="eastAsia"/>
        </w:rPr>
      </w:pPr>
      <w:r>
        <w:rPr>
          <w:rFonts w:hint="eastAsia"/>
        </w:rPr>
        <w:t>扩展词汇及拼音应用</w:t>
      </w:r>
    </w:p>
    <w:p w14:paraId="4DD26F1A" w14:textId="77777777" w:rsidR="00EF22DE" w:rsidRDefault="00EF22DE">
      <w:pPr>
        <w:rPr>
          <w:rFonts w:hint="eastAsia"/>
        </w:rPr>
      </w:pPr>
      <w:r>
        <w:rPr>
          <w:rFonts w:hint="eastAsia"/>
        </w:rPr>
        <w:t>虽然“蚜”本身并不是一个多音字，但我们可以通过构造一些与“蚜”相关的复合词来丰富我们的词汇量。例如，“蚜虫”(yáchóng)、“防蚜”(fángyá)等词语不仅帮助我们更好地理解蚜的意义，同时也让我们注意到在不同组合中的拼音规则。值得注意的是，当组成这些复合词时，每个单独汉字的发音通常保持不变，但整个词的声调可能会根据具体语境有所调整。</w:t>
      </w:r>
    </w:p>
    <w:p w14:paraId="373143F9" w14:textId="77777777" w:rsidR="00EF22DE" w:rsidRDefault="00EF22DE">
      <w:pPr>
        <w:rPr>
          <w:rFonts w:hint="eastAsia"/>
        </w:rPr>
      </w:pPr>
    </w:p>
    <w:p w14:paraId="1D480E17" w14:textId="77777777" w:rsidR="00EF22DE" w:rsidRDefault="00EF22DE">
      <w:pPr>
        <w:rPr>
          <w:rFonts w:hint="eastAsia"/>
        </w:rPr>
      </w:pPr>
      <w:r>
        <w:rPr>
          <w:rFonts w:hint="eastAsia"/>
        </w:rPr>
        <w:t>学习多音字的重要性</w:t>
      </w:r>
    </w:p>
    <w:p w14:paraId="77EFA65B" w14:textId="77777777" w:rsidR="00EF22DE" w:rsidRDefault="00EF22DE">
      <w:pPr>
        <w:rPr>
          <w:rFonts w:hint="eastAsia"/>
        </w:rPr>
      </w:pPr>
      <w:r>
        <w:rPr>
          <w:rFonts w:hint="eastAsia"/>
        </w:rPr>
        <w:t>尽管“蚜”不是严格意义上的多音字，探讨其与其他字结合形成的词汇仍然对我们理解和掌握汉语拼音规则有重要意义。学习多音字能够帮助我们更精确地表达思想，避免因误读而导致的误解。熟悉常见多音字的不同读音及其适用场合也是提高汉语水平的关键步骤之一。</w:t>
      </w:r>
    </w:p>
    <w:p w14:paraId="5C34577F" w14:textId="77777777" w:rsidR="00EF22DE" w:rsidRDefault="00EF22DE">
      <w:pPr>
        <w:rPr>
          <w:rFonts w:hint="eastAsia"/>
        </w:rPr>
      </w:pPr>
    </w:p>
    <w:p w14:paraId="26B94F61" w14:textId="77777777" w:rsidR="00EF22DE" w:rsidRDefault="00EF22DE">
      <w:pPr>
        <w:rPr>
          <w:rFonts w:hint="eastAsia"/>
        </w:rPr>
      </w:pPr>
      <w:r>
        <w:rPr>
          <w:rFonts w:hint="eastAsia"/>
        </w:rPr>
        <w:t>最后的总结</w:t>
      </w:r>
    </w:p>
    <w:p w14:paraId="22315FB4" w14:textId="77777777" w:rsidR="00EF22DE" w:rsidRDefault="00EF22DE">
      <w:pPr>
        <w:rPr>
          <w:rFonts w:hint="eastAsia"/>
        </w:rPr>
      </w:pPr>
      <w:r>
        <w:rPr>
          <w:rFonts w:hint="eastAsia"/>
        </w:rPr>
        <w:t>通过对“蚜”字的学习，我们不仅可以了解到有关蚜虫的知识，还可以借此机会深入探讨汉语中多音字的现象。即使“蚜”本身并不包含多重读音，但它教会了我们如何正确运用拼音规则于实际语言环境中。希望这篇介绍能够激发你对汉语学习的兴趣，鼓励你在日常生活中更多地关注和学习汉字的多样性和复杂性。</w:t>
      </w:r>
    </w:p>
    <w:p w14:paraId="0BD4C8FE" w14:textId="77777777" w:rsidR="00EF22DE" w:rsidRDefault="00EF22DE">
      <w:pPr>
        <w:rPr>
          <w:rFonts w:hint="eastAsia"/>
        </w:rPr>
      </w:pPr>
    </w:p>
    <w:p w14:paraId="2008EDA1" w14:textId="77777777" w:rsidR="00EF22DE" w:rsidRDefault="00EF22DE">
      <w:pPr>
        <w:rPr>
          <w:rFonts w:hint="eastAsia"/>
        </w:rPr>
      </w:pPr>
      <w:r>
        <w:rPr>
          <w:rFonts w:hint="eastAsia"/>
        </w:rPr>
        <w:t>本文是由每日作文网(2345lzwz.com)为大家创作</w:t>
      </w:r>
    </w:p>
    <w:p w14:paraId="739B9D58" w14:textId="7D2F70D7" w:rsidR="009D0016" w:rsidRDefault="009D0016"/>
    <w:sectPr w:rsidR="009D0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16"/>
    <w:rsid w:val="009D0016"/>
    <w:rsid w:val="00B81CF2"/>
    <w:rsid w:val="00EF2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24783-367D-4814-B471-935989DF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016"/>
    <w:rPr>
      <w:rFonts w:cstheme="majorBidi"/>
      <w:color w:val="2F5496" w:themeColor="accent1" w:themeShade="BF"/>
      <w:sz w:val="28"/>
      <w:szCs w:val="28"/>
    </w:rPr>
  </w:style>
  <w:style w:type="character" w:customStyle="1" w:styleId="50">
    <w:name w:val="标题 5 字符"/>
    <w:basedOn w:val="a0"/>
    <w:link w:val="5"/>
    <w:uiPriority w:val="9"/>
    <w:semiHidden/>
    <w:rsid w:val="009D0016"/>
    <w:rPr>
      <w:rFonts w:cstheme="majorBidi"/>
      <w:color w:val="2F5496" w:themeColor="accent1" w:themeShade="BF"/>
      <w:sz w:val="24"/>
    </w:rPr>
  </w:style>
  <w:style w:type="character" w:customStyle="1" w:styleId="60">
    <w:name w:val="标题 6 字符"/>
    <w:basedOn w:val="a0"/>
    <w:link w:val="6"/>
    <w:uiPriority w:val="9"/>
    <w:semiHidden/>
    <w:rsid w:val="009D0016"/>
    <w:rPr>
      <w:rFonts w:cstheme="majorBidi"/>
      <w:b/>
      <w:bCs/>
      <w:color w:val="2F5496" w:themeColor="accent1" w:themeShade="BF"/>
    </w:rPr>
  </w:style>
  <w:style w:type="character" w:customStyle="1" w:styleId="70">
    <w:name w:val="标题 7 字符"/>
    <w:basedOn w:val="a0"/>
    <w:link w:val="7"/>
    <w:uiPriority w:val="9"/>
    <w:semiHidden/>
    <w:rsid w:val="009D0016"/>
    <w:rPr>
      <w:rFonts w:cstheme="majorBidi"/>
      <w:b/>
      <w:bCs/>
      <w:color w:val="595959" w:themeColor="text1" w:themeTint="A6"/>
    </w:rPr>
  </w:style>
  <w:style w:type="character" w:customStyle="1" w:styleId="80">
    <w:name w:val="标题 8 字符"/>
    <w:basedOn w:val="a0"/>
    <w:link w:val="8"/>
    <w:uiPriority w:val="9"/>
    <w:semiHidden/>
    <w:rsid w:val="009D0016"/>
    <w:rPr>
      <w:rFonts w:cstheme="majorBidi"/>
      <w:color w:val="595959" w:themeColor="text1" w:themeTint="A6"/>
    </w:rPr>
  </w:style>
  <w:style w:type="character" w:customStyle="1" w:styleId="90">
    <w:name w:val="标题 9 字符"/>
    <w:basedOn w:val="a0"/>
    <w:link w:val="9"/>
    <w:uiPriority w:val="9"/>
    <w:semiHidden/>
    <w:rsid w:val="009D0016"/>
    <w:rPr>
      <w:rFonts w:eastAsiaTheme="majorEastAsia" w:cstheme="majorBidi"/>
      <w:color w:val="595959" w:themeColor="text1" w:themeTint="A6"/>
    </w:rPr>
  </w:style>
  <w:style w:type="paragraph" w:styleId="a3">
    <w:name w:val="Title"/>
    <w:basedOn w:val="a"/>
    <w:next w:val="a"/>
    <w:link w:val="a4"/>
    <w:uiPriority w:val="10"/>
    <w:qFormat/>
    <w:rsid w:val="009D0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016"/>
    <w:pPr>
      <w:spacing w:before="160"/>
      <w:jc w:val="center"/>
    </w:pPr>
    <w:rPr>
      <w:i/>
      <w:iCs/>
      <w:color w:val="404040" w:themeColor="text1" w:themeTint="BF"/>
    </w:rPr>
  </w:style>
  <w:style w:type="character" w:customStyle="1" w:styleId="a8">
    <w:name w:val="引用 字符"/>
    <w:basedOn w:val="a0"/>
    <w:link w:val="a7"/>
    <w:uiPriority w:val="29"/>
    <w:rsid w:val="009D0016"/>
    <w:rPr>
      <w:i/>
      <w:iCs/>
      <w:color w:val="404040" w:themeColor="text1" w:themeTint="BF"/>
    </w:rPr>
  </w:style>
  <w:style w:type="paragraph" w:styleId="a9">
    <w:name w:val="List Paragraph"/>
    <w:basedOn w:val="a"/>
    <w:uiPriority w:val="34"/>
    <w:qFormat/>
    <w:rsid w:val="009D0016"/>
    <w:pPr>
      <w:ind w:left="720"/>
      <w:contextualSpacing/>
    </w:pPr>
  </w:style>
  <w:style w:type="character" w:styleId="aa">
    <w:name w:val="Intense Emphasis"/>
    <w:basedOn w:val="a0"/>
    <w:uiPriority w:val="21"/>
    <w:qFormat/>
    <w:rsid w:val="009D0016"/>
    <w:rPr>
      <w:i/>
      <w:iCs/>
      <w:color w:val="2F5496" w:themeColor="accent1" w:themeShade="BF"/>
    </w:rPr>
  </w:style>
  <w:style w:type="paragraph" w:styleId="ab">
    <w:name w:val="Intense Quote"/>
    <w:basedOn w:val="a"/>
    <w:next w:val="a"/>
    <w:link w:val="ac"/>
    <w:uiPriority w:val="30"/>
    <w:qFormat/>
    <w:rsid w:val="009D0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016"/>
    <w:rPr>
      <w:i/>
      <w:iCs/>
      <w:color w:val="2F5496" w:themeColor="accent1" w:themeShade="BF"/>
    </w:rPr>
  </w:style>
  <w:style w:type="character" w:styleId="ad">
    <w:name w:val="Intense Reference"/>
    <w:basedOn w:val="a0"/>
    <w:uiPriority w:val="32"/>
    <w:qFormat/>
    <w:rsid w:val="009D0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