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502F" w14:textId="77777777" w:rsidR="006239A7" w:rsidRDefault="006239A7">
      <w:pPr>
        <w:rPr>
          <w:rFonts w:hint="eastAsia"/>
        </w:rPr>
      </w:pPr>
      <w:r>
        <w:rPr>
          <w:rFonts w:hint="eastAsia"/>
        </w:rPr>
        <w:t>血糯米的拼音</w:t>
      </w:r>
    </w:p>
    <w:p w14:paraId="7D23C5CA" w14:textId="77777777" w:rsidR="006239A7" w:rsidRDefault="006239A7">
      <w:pPr>
        <w:rPr>
          <w:rFonts w:hint="eastAsia"/>
        </w:rPr>
      </w:pPr>
      <w:r>
        <w:rPr>
          <w:rFonts w:hint="eastAsia"/>
        </w:rPr>
        <w:t>血糯米，其拼音为“xuè nuò mǐ”，是一种具有独特营养价值和文化意义的传统食材。在中国，尤其是南方地区，血糯米因其颜色深红，质地黏软而广受欢迎。它不仅用于制作各种美食，还被视为一种滋补佳品，深受人们喜爱。</w:t>
      </w:r>
    </w:p>
    <w:p w14:paraId="073BF14D" w14:textId="77777777" w:rsidR="006239A7" w:rsidRDefault="006239A7">
      <w:pPr>
        <w:rPr>
          <w:rFonts w:hint="eastAsia"/>
        </w:rPr>
      </w:pPr>
    </w:p>
    <w:p w14:paraId="47BB692F" w14:textId="77777777" w:rsidR="006239A7" w:rsidRDefault="006239A7">
      <w:pPr>
        <w:rPr>
          <w:rFonts w:hint="eastAsia"/>
        </w:rPr>
      </w:pPr>
      <w:r>
        <w:rPr>
          <w:rFonts w:hint="eastAsia"/>
        </w:rPr>
        <w:t>起源与历史</w:t>
      </w:r>
    </w:p>
    <w:p w14:paraId="0E2A713C" w14:textId="77777777" w:rsidR="006239A7" w:rsidRDefault="006239A7">
      <w:pPr>
        <w:rPr>
          <w:rFonts w:hint="eastAsia"/>
        </w:rPr>
      </w:pPr>
      <w:r>
        <w:rPr>
          <w:rFonts w:hint="eastAsia"/>
        </w:rPr>
        <w:t>关于血糯米的历史可以追溯到几百年前，它起源于中国南方的山区，特别是云南、贵州等地。这些地方由于其独特的地理环境和气候条件，非常适合种植血糯米。在古代，血糯米曾是贵族餐桌上的珍品，因为它不仅味道鲜美，而且被认为有补血养颜的功效。随着时间的推移，血糯米逐渐普及，并成为普通百姓家庭中不可或缺的一部分。</w:t>
      </w:r>
    </w:p>
    <w:p w14:paraId="6C4F287F" w14:textId="77777777" w:rsidR="006239A7" w:rsidRDefault="006239A7">
      <w:pPr>
        <w:rPr>
          <w:rFonts w:hint="eastAsia"/>
        </w:rPr>
      </w:pPr>
    </w:p>
    <w:p w14:paraId="0A30A4A2" w14:textId="77777777" w:rsidR="006239A7" w:rsidRDefault="006239A7">
      <w:pPr>
        <w:rPr>
          <w:rFonts w:hint="eastAsia"/>
        </w:rPr>
      </w:pPr>
      <w:r>
        <w:rPr>
          <w:rFonts w:hint="eastAsia"/>
        </w:rPr>
        <w:t>营养价值</w:t>
      </w:r>
    </w:p>
    <w:p w14:paraId="3784B9BC" w14:textId="77777777" w:rsidR="006239A7" w:rsidRDefault="006239A7">
      <w:pPr>
        <w:rPr>
          <w:rFonts w:hint="eastAsia"/>
        </w:rPr>
      </w:pPr>
      <w:r>
        <w:rPr>
          <w:rFonts w:hint="eastAsia"/>
        </w:rPr>
        <w:t>血糯米富含多种对人体有益的营养成分，包括蛋白质、维生素B群、铁质等。特别值得一提的是，血糯米中的花青素含量较高，这种物质有助于抗氧化，增强免疫力。因此，经常食用血糯米可以帮助改善贫血状况，促进血液循环，对保持身体健康非常有益。对于追求美容养颜的人来说，血糯米也是一种理想的食物选择。</w:t>
      </w:r>
    </w:p>
    <w:p w14:paraId="29E6E80E" w14:textId="77777777" w:rsidR="006239A7" w:rsidRDefault="006239A7">
      <w:pPr>
        <w:rPr>
          <w:rFonts w:hint="eastAsia"/>
        </w:rPr>
      </w:pPr>
    </w:p>
    <w:p w14:paraId="1A729D92" w14:textId="77777777" w:rsidR="006239A7" w:rsidRDefault="006239A7">
      <w:pPr>
        <w:rPr>
          <w:rFonts w:hint="eastAsia"/>
        </w:rPr>
      </w:pPr>
      <w:r>
        <w:rPr>
          <w:rFonts w:hint="eastAsia"/>
        </w:rPr>
        <w:t>烹饪方法与应用</w:t>
      </w:r>
    </w:p>
    <w:p w14:paraId="0F2CCBB0" w14:textId="77777777" w:rsidR="006239A7" w:rsidRDefault="006239A7">
      <w:pPr>
        <w:rPr>
          <w:rFonts w:hint="eastAsia"/>
        </w:rPr>
      </w:pPr>
      <w:r>
        <w:rPr>
          <w:rFonts w:hint="eastAsia"/>
        </w:rPr>
        <w:t>血糯米的应用广泛，既可以单独煮成粥，也可以与其他材料混合制成甜品或主食。例如，在江南地区，人们喜欢用血糯米来制作八宝饭，这是一道将血糯米与红枣、莲子等多种配料一起蒸制而成的传统点心，口感香甜软糯，十分受人欢迎。血糯米还可以用来酿造酒类，如血糯米酒，这种酒色泽艳丽，味道醇厚，适量饮用对身体有益。</w:t>
      </w:r>
    </w:p>
    <w:p w14:paraId="369B1923" w14:textId="77777777" w:rsidR="006239A7" w:rsidRDefault="006239A7">
      <w:pPr>
        <w:rPr>
          <w:rFonts w:hint="eastAsia"/>
        </w:rPr>
      </w:pPr>
    </w:p>
    <w:p w14:paraId="27585F95" w14:textId="77777777" w:rsidR="006239A7" w:rsidRDefault="006239A7">
      <w:pPr>
        <w:rPr>
          <w:rFonts w:hint="eastAsia"/>
        </w:rPr>
      </w:pPr>
      <w:r>
        <w:rPr>
          <w:rFonts w:hint="eastAsia"/>
        </w:rPr>
        <w:t>文化和象征意义</w:t>
      </w:r>
    </w:p>
    <w:p w14:paraId="2DBDAA5C" w14:textId="77777777" w:rsidR="006239A7" w:rsidRDefault="006239A7">
      <w:pPr>
        <w:rPr>
          <w:rFonts w:hint="eastAsia"/>
        </w:rPr>
      </w:pPr>
      <w:r>
        <w:rPr>
          <w:rFonts w:hint="eastAsia"/>
        </w:rPr>
        <w:t>在中国文化中，血糯米不仅仅是一种食物，它还承载着丰富的文化内涵和象征意义。红色在中国传统文化中代表着吉祥、繁荣和幸福，因此血糯米常常出现在重要的节日和庆典活动中。比如春节期间，许多家庭会准备以血糯米为主要原料的食物，以此来祈求新的一年里全家健康、幸福。同时，血糯米也被视为一种珍贵的礼物，在探亲访友时赠送，表达了深深的祝福和美好的愿望。</w:t>
      </w:r>
    </w:p>
    <w:p w14:paraId="2E45CE4E" w14:textId="77777777" w:rsidR="006239A7" w:rsidRDefault="006239A7">
      <w:pPr>
        <w:rPr>
          <w:rFonts w:hint="eastAsia"/>
        </w:rPr>
      </w:pPr>
    </w:p>
    <w:p w14:paraId="27BA6BE2" w14:textId="77777777" w:rsidR="006239A7" w:rsidRDefault="006239A7">
      <w:pPr>
        <w:rPr>
          <w:rFonts w:hint="eastAsia"/>
        </w:rPr>
      </w:pPr>
      <w:r>
        <w:rPr>
          <w:rFonts w:hint="eastAsia"/>
        </w:rPr>
        <w:t>最后的总结</w:t>
      </w:r>
    </w:p>
    <w:p w14:paraId="2517DA3F" w14:textId="77777777" w:rsidR="006239A7" w:rsidRDefault="006239A7">
      <w:pPr>
        <w:rPr>
          <w:rFonts w:hint="eastAsia"/>
        </w:rPr>
      </w:pPr>
      <w:r>
        <w:rPr>
          <w:rFonts w:hint="eastAsia"/>
        </w:rPr>
        <w:t>血糯米作为一种传统食材，无论是在营养价值、烹饪方式还是文化意义上都有着不可替代的地位。随着现代人对健康的关注度不断提高，血糯米作为一种天然、健康的食品选择，正受到越来越多人的喜爱。希望未来能有更多的人了解并享受到这一美味佳品带来的好处。</w:t>
      </w:r>
    </w:p>
    <w:p w14:paraId="1FC20196" w14:textId="77777777" w:rsidR="006239A7" w:rsidRDefault="006239A7">
      <w:pPr>
        <w:rPr>
          <w:rFonts w:hint="eastAsia"/>
        </w:rPr>
      </w:pPr>
    </w:p>
    <w:p w14:paraId="19B6F242" w14:textId="77777777" w:rsidR="006239A7" w:rsidRDefault="00623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F80F3" w14:textId="70C391A2" w:rsidR="009A1915" w:rsidRDefault="009A1915"/>
    <w:sectPr w:rsidR="009A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15"/>
    <w:rsid w:val="006239A7"/>
    <w:rsid w:val="009A19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EBFA2-32BC-41BD-8412-213859C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