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9ED4" w14:textId="77777777" w:rsidR="00544E27" w:rsidRDefault="00544E27">
      <w:pPr>
        <w:rPr>
          <w:rFonts w:hint="eastAsia"/>
        </w:rPr>
      </w:pPr>
      <w:r>
        <w:rPr>
          <w:rFonts w:hint="eastAsia"/>
        </w:rPr>
        <w:t>西域的拼音</w:t>
      </w:r>
    </w:p>
    <w:p w14:paraId="00712FF4" w14:textId="77777777" w:rsidR="00544E27" w:rsidRDefault="00544E27">
      <w:pPr>
        <w:rPr>
          <w:rFonts w:hint="eastAsia"/>
        </w:rPr>
      </w:pPr>
      <w:r>
        <w:rPr>
          <w:rFonts w:hint="eastAsia"/>
        </w:rPr>
        <w:t>“西域”这一名词，其拼音为"xī yù"。在中国古代，西域通常指的是玉门关和阳关以西，葱岭（帕米尔高原）以东的广大地区，即今天的新疆天山南北以及中亚部分地区。这个名称最早出现在汉代，是中原王朝对西部边疆以外地域的一种泛称。</w:t>
      </w:r>
    </w:p>
    <w:p w14:paraId="43C880C8" w14:textId="77777777" w:rsidR="00544E27" w:rsidRDefault="00544E27">
      <w:pPr>
        <w:rPr>
          <w:rFonts w:hint="eastAsia"/>
        </w:rPr>
      </w:pPr>
    </w:p>
    <w:p w14:paraId="133B3A1F" w14:textId="77777777" w:rsidR="00544E27" w:rsidRDefault="00544E27">
      <w:pPr>
        <w:rPr>
          <w:rFonts w:hint="eastAsia"/>
        </w:rPr>
      </w:pPr>
      <w:r>
        <w:rPr>
          <w:rFonts w:hint="eastAsia"/>
        </w:rPr>
        <w:t>历史背景</w:t>
      </w:r>
    </w:p>
    <w:p w14:paraId="1E821332" w14:textId="77777777" w:rsidR="00544E27" w:rsidRDefault="00544E27">
      <w:pPr>
        <w:rPr>
          <w:rFonts w:hint="eastAsia"/>
        </w:rPr>
      </w:pPr>
      <w:r>
        <w:rPr>
          <w:rFonts w:hint="eastAsia"/>
        </w:rPr>
        <w:t>自张骞通西域后，“丝绸之路”的开辟让这里成为了东西方文化交流、贸易往来的要道。在随后的历史进程中，西域地区因其独特的地理位置，成为多民族聚居地，不同文化在这里交融共生。从汉到唐，历代中央政权都对西域实施了有效的管辖，促进了该地区的稳定与发展。</w:t>
      </w:r>
    </w:p>
    <w:p w14:paraId="1A6D574E" w14:textId="77777777" w:rsidR="00544E27" w:rsidRDefault="00544E27">
      <w:pPr>
        <w:rPr>
          <w:rFonts w:hint="eastAsia"/>
        </w:rPr>
      </w:pPr>
    </w:p>
    <w:p w14:paraId="21901BB7" w14:textId="77777777" w:rsidR="00544E27" w:rsidRDefault="00544E27">
      <w:pPr>
        <w:rPr>
          <w:rFonts w:hint="eastAsia"/>
        </w:rPr>
      </w:pPr>
      <w:r>
        <w:rPr>
          <w:rFonts w:hint="eastAsia"/>
        </w:rPr>
        <w:t>地理环境与自然景观</w:t>
      </w:r>
    </w:p>
    <w:p w14:paraId="5227EB04" w14:textId="77777777" w:rsidR="00544E27" w:rsidRDefault="00544E27">
      <w:pPr>
        <w:rPr>
          <w:rFonts w:hint="eastAsia"/>
        </w:rPr>
      </w:pPr>
      <w:r>
        <w:rPr>
          <w:rFonts w:hint="eastAsia"/>
        </w:rPr>
        <w:t>西域地区地形复杂多样，拥有壮观的自然景观。这里有辽阔无垠的塔克拉玛干沙漠，它是世界上最大的流动沙漠之一；还有那如诗如画的天山山脉，巍峨耸立，山顶常年积雪不化，形成了壮丽的冰川景观。喀纳斯湖以其神秘的水怪传说吸引着世界各地游客前来探寻自然之美。</w:t>
      </w:r>
    </w:p>
    <w:p w14:paraId="40AEED35" w14:textId="77777777" w:rsidR="00544E27" w:rsidRDefault="00544E27">
      <w:pPr>
        <w:rPr>
          <w:rFonts w:hint="eastAsia"/>
        </w:rPr>
      </w:pPr>
    </w:p>
    <w:p w14:paraId="4739D39A" w14:textId="77777777" w:rsidR="00544E27" w:rsidRDefault="00544E27">
      <w:pPr>
        <w:rPr>
          <w:rFonts w:hint="eastAsia"/>
        </w:rPr>
      </w:pPr>
      <w:r>
        <w:rPr>
          <w:rFonts w:hint="eastAsia"/>
        </w:rPr>
        <w:t>文化遗产</w:t>
      </w:r>
    </w:p>
    <w:p w14:paraId="77F835C6" w14:textId="77777777" w:rsidR="00544E27" w:rsidRDefault="00544E27">
      <w:pPr>
        <w:rPr>
          <w:rFonts w:hint="eastAsia"/>
        </w:rPr>
      </w:pPr>
      <w:r>
        <w:rPr>
          <w:rFonts w:hint="eastAsia"/>
        </w:rPr>
        <w:t>丰富的文化遗产是西域的一大特色。比如克孜尔千佛洞，它是中国现存规模最大的佛教石窟群之一，展现了古龟兹王国时期的艺术成就；而交河故城，则是世界上保存最完整的生土建筑城市，让人仿佛穿越回了古代丝绸之路上的繁华景象。这些宝贵的文化遗产不仅见证了西域多元文化的融合过程，也为研究古代丝绸之路提供了重要的实物证据。</w:t>
      </w:r>
    </w:p>
    <w:p w14:paraId="4987B568" w14:textId="77777777" w:rsidR="00544E27" w:rsidRDefault="00544E27">
      <w:pPr>
        <w:rPr>
          <w:rFonts w:hint="eastAsia"/>
        </w:rPr>
      </w:pPr>
    </w:p>
    <w:p w14:paraId="26FE1475" w14:textId="77777777" w:rsidR="00544E27" w:rsidRDefault="00544E27">
      <w:pPr>
        <w:rPr>
          <w:rFonts w:hint="eastAsia"/>
        </w:rPr>
      </w:pPr>
      <w:r>
        <w:rPr>
          <w:rFonts w:hint="eastAsia"/>
        </w:rPr>
        <w:t>现代意义与发展</w:t>
      </w:r>
    </w:p>
    <w:p w14:paraId="13A12A49" w14:textId="77777777" w:rsidR="00544E27" w:rsidRDefault="00544E27">
      <w:pPr>
        <w:rPr>
          <w:rFonts w:hint="eastAsia"/>
        </w:rPr>
      </w:pPr>
      <w:r>
        <w:rPr>
          <w:rFonts w:hint="eastAsia"/>
        </w:rPr>
        <w:t>“xī yù”这个词承载的意义更加广泛，既包含了对古代辉煌历史的记忆，也代表着新时代下新疆地区快速发展的面貌。随着“一带一路”倡议的推进，新疆作为连接中国与中亚、欧洲的重要通道，正发挥着越来越重要的作用。这里的交通基础设施不断完善，经济持续增长，人民生活水平不断提高，古老而又年轻的西域正在焕发新的生机与活力。</w:t>
      </w:r>
    </w:p>
    <w:p w14:paraId="3133B18D" w14:textId="77777777" w:rsidR="00544E27" w:rsidRDefault="00544E27">
      <w:pPr>
        <w:rPr>
          <w:rFonts w:hint="eastAsia"/>
        </w:rPr>
      </w:pPr>
    </w:p>
    <w:p w14:paraId="594BBDBF" w14:textId="77777777" w:rsidR="00544E27" w:rsidRDefault="00544E27">
      <w:pPr>
        <w:rPr>
          <w:rFonts w:hint="eastAsia"/>
        </w:rPr>
      </w:pPr>
      <w:r>
        <w:rPr>
          <w:rFonts w:hint="eastAsia"/>
        </w:rPr>
        <w:t>本文是由每日作文网(2345lzwz.com)为大家创作</w:t>
      </w:r>
    </w:p>
    <w:p w14:paraId="17625B48" w14:textId="272F3688" w:rsidR="00EC2C67" w:rsidRDefault="00EC2C67"/>
    <w:sectPr w:rsidR="00EC2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67"/>
    <w:rsid w:val="00544E27"/>
    <w:rsid w:val="00B81CF2"/>
    <w:rsid w:val="00EC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73E69-87FE-4673-A544-F72051C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C67"/>
    <w:rPr>
      <w:rFonts w:cstheme="majorBidi"/>
      <w:color w:val="2F5496" w:themeColor="accent1" w:themeShade="BF"/>
      <w:sz w:val="28"/>
      <w:szCs w:val="28"/>
    </w:rPr>
  </w:style>
  <w:style w:type="character" w:customStyle="1" w:styleId="50">
    <w:name w:val="标题 5 字符"/>
    <w:basedOn w:val="a0"/>
    <w:link w:val="5"/>
    <w:uiPriority w:val="9"/>
    <w:semiHidden/>
    <w:rsid w:val="00EC2C67"/>
    <w:rPr>
      <w:rFonts w:cstheme="majorBidi"/>
      <w:color w:val="2F5496" w:themeColor="accent1" w:themeShade="BF"/>
      <w:sz w:val="24"/>
    </w:rPr>
  </w:style>
  <w:style w:type="character" w:customStyle="1" w:styleId="60">
    <w:name w:val="标题 6 字符"/>
    <w:basedOn w:val="a0"/>
    <w:link w:val="6"/>
    <w:uiPriority w:val="9"/>
    <w:semiHidden/>
    <w:rsid w:val="00EC2C67"/>
    <w:rPr>
      <w:rFonts w:cstheme="majorBidi"/>
      <w:b/>
      <w:bCs/>
      <w:color w:val="2F5496" w:themeColor="accent1" w:themeShade="BF"/>
    </w:rPr>
  </w:style>
  <w:style w:type="character" w:customStyle="1" w:styleId="70">
    <w:name w:val="标题 7 字符"/>
    <w:basedOn w:val="a0"/>
    <w:link w:val="7"/>
    <w:uiPriority w:val="9"/>
    <w:semiHidden/>
    <w:rsid w:val="00EC2C67"/>
    <w:rPr>
      <w:rFonts w:cstheme="majorBidi"/>
      <w:b/>
      <w:bCs/>
      <w:color w:val="595959" w:themeColor="text1" w:themeTint="A6"/>
    </w:rPr>
  </w:style>
  <w:style w:type="character" w:customStyle="1" w:styleId="80">
    <w:name w:val="标题 8 字符"/>
    <w:basedOn w:val="a0"/>
    <w:link w:val="8"/>
    <w:uiPriority w:val="9"/>
    <w:semiHidden/>
    <w:rsid w:val="00EC2C67"/>
    <w:rPr>
      <w:rFonts w:cstheme="majorBidi"/>
      <w:color w:val="595959" w:themeColor="text1" w:themeTint="A6"/>
    </w:rPr>
  </w:style>
  <w:style w:type="character" w:customStyle="1" w:styleId="90">
    <w:name w:val="标题 9 字符"/>
    <w:basedOn w:val="a0"/>
    <w:link w:val="9"/>
    <w:uiPriority w:val="9"/>
    <w:semiHidden/>
    <w:rsid w:val="00EC2C67"/>
    <w:rPr>
      <w:rFonts w:eastAsiaTheme="majorEastAsia" w:cstheme="majorBidi"/>
      <w:color w:val="595959" w:themeColor="text1" w:themeTint="A6"/>
    </w:rPr>
  </w:style>
  <w:style w:type="paragraph" w:styleId="a3">
    <w:name w:val="Title"/>
    <w:basedOn w:val="a"/>
    <w:next w:val="a"/>
    <w:link w:val="a4"/>
    <w:uiPriority w:val="10"/>
    <w:qFormat/>
    <w:rsid w:val="00EC2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C67"/>
    <w:pPr>
      <w:spacing w:before="160"/>
      <w:jc w:val="center"/>
    </w:pPr>
    <w:rPr>
      <w:i/>
      <w:iCs/>
      <w:color w:val="404040" w:themeColor="text1" w:themeTint="BF"/>
    </w:rPr>
  </w:style>
  <w:style w:type="character" w:customStyle="1" w:styleId="a8">
    <w:name w:val="引用 字符"/>
    <w:basedOn w:val="a0"/>
    <w:link w:val="a7"/>
    <w:uiPriority w:val="29"/>
    <w:rsid w:val="00EC2C67"/>
    <w:rPr>
      <w:i/>
      <w:iCs/>
      <w:color w:val="404040" w:themeColor="text1" w:themeTint="BF"/>
    </w:rPr>
  </w:style>
  <w:style w:type="paragraph" w:styleId="a9">
    <w:name w:val="List Paragraph"/>
    <w:basedOn w:val="a"/>
    <w:uiPriority w:val="34"/>
    <w:qFormat/>
    <w:rsid w:val="00EC2C67"/>
    <w:pPr>
      <w:ind w:left="720"/>
      <w:contextualSpacing/>
    </w:pPr>
  </w:style>
  <w:style w:type="character" w:styleId="aa">
    <w:name w:val="Intense Emphasis"/>
    <w:basedOn w:val="a0"/>
    <w:uiPriority w:val="21"/>
    <w:qFormat/>
    <w:rsid w:val="00EC2C67"/>
    <w:rPr>
      <w:i/>
      <w:iCs/>
      <w:color w:val="2F5496" w:themeColor="accent1" w:themeShade="BF"/>
    </w:rPr>
  </w:style>
  <w:style w:type="paragraph" w:styleId="ab">
    <w:name w:val="Intense Quote"/>
    <w:basedOn w:val="a"/>
    <w:next w:val="a"/>
    <w:link w:val="ac"/>
    <w:uiPriority w:val="30"/>
    <w:qFormat/>
    <w:rsid w:val="00EC2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C67"/>
    <w:rPr>
      <w:i/>
      <w:iCs/>
      <w:color w:val="2F5496" w:themeColor="accent1" w:themeShade="BF"/>
    </w:rPr>
  </w:style>
  <w:style w:type="character" w:styleId="ad">
    <w:name w:val="Intense Reference"/>
    <w:basedOn w:val="a0"/>
    <w:uiPriority w:val="32"/>
    <w:qFormat/>
    <w:rsid w:val="00EC2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