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91E3" w14:textId="77777777" w:rsidR="0024008E" w:rsidRDefault="0024008E">
      <w:pPr>
        <w:rPr>
          <w:rFonts w:hint="eastAsia"/>
        </w:rPr>
      </w:pPr>
      <w:r>
        <w:rPr>
          <w:rFonts w:hint="eastAsia"/>
        </w:rPr>
        <w:t>要么“yào me”：选择的坚定与决绝</w:t>
      </w:r>
    </w:p>
    <w:p w14:paraId="34C32029" w14:textId="77777777" w:rsidR="0024008E" w:rsidRDefault="0024008E">
      <w:pPr>
        <w:rPr>
          <w:rFonts w:hint="eastAsia"/>
        </w:rPr>
      </w:pPr>
      <w:r>
        <w:rPr>
          <w:rFonts w:hint="eastAsia"/>
        </w:rPr>
        <w:t>在汉语拼音中，“要么”的拼音是“yào me”，它承载着一种非此即彼的选择态度。这种表达方式在中国的语言文化里占据着独特的地位，它不是简单的二选一，而是包含了一种果断和直接的态度。当人们说“要么……要么……”时，往往意味着没有中间地带，事情必须有一个明确的方向。这不仅仅是一个语言结构的问题，更反映了中国文化中的某些价值观和思维方式。</w:t>
      </w:r>
    </w:p>
    <w:p w14:paraId="1CE277A1" w14:textId="77777777" w:rsidR="0024008E" w:rsidRDefault="0024008E">
      <w:pPr>
        <w:rPr>
          <w:rFonts w:hint="eastAsia"/>
        </w:rPr>
      </w:pPr>
    </w:p>
    <w:p w14:paraId="19609674" w14:textId="77777777" w:rsidR="0024008E" w:rsidRDefault="0024008E">
      <w:pPr>
        <w:rPr>
          <w:rFonts w:hint="eastAsia"/>
        </w:rPr>
      </w:pPr>
      <w:r>
        <w:rPr>
          <w:rFonts w:hint="eastAsia"/>
        </w:rPr>
        <w:t>要么的哲学思考</w:t>
      </w:r>
    </w:p>
    <w:p w14:paraId="5DE23120" w14:textId="77777777" w:rsidR="0024008E" w:rsidRDefault="0024008E">
      <w:pPr>
        <w:rPr>
          <w:rFonts w:hint="eastAsia"/>
        </w:rPr>
      </w:pPr>
      <w:r>
        <w:rPr>
          <w:rFonts w:hint="eastAsia"/>
        </w:rPr>
        <w:t>从哲学的角度来看，“要么”体现了人类对世界的一种简化理解。面对复杂多变的世界，人们有时需要通过设定界限来减少不确定性和混乱。要么黑要么白，这样的逻辑有助于快速决策，但也可能忽略了事物本身的多元性和连续性。在一些情况下，坚持“要么”的思维模式可能会导致极端化或简单化的最后的总结，而忽视了事物之间微妙的联系和差异。因此，在追求效率的同时，我们也应该意识到过度使用“要么”的局限性。</w:t>
      </w:r>
    </w:p>
    <w:p w14:paraId="5665C763" w14:textId="77777777" w:rsidR="0024008E" w:rsidRDefault="0024008E">
      <w:pPr>
        <w:rPr>
          <w:rFonts w:hint="eastAsia"/>
        </w:rPr>
      </w:pPr>
    </w:p>
    <w:p w14:paraId="05F10104" w14:textId="77777777" w:rsidR="0024008E" w:rsidRDefault="0024008E">
      <w:pPr>
        <w:rPr>
          <w:rFonts w:hint="eastAsia"/>
        </w:rPr>
      </w:pPr>
      <w:r>
        <w:rPr>
          <w:rFonts w:hint="eastAsia"/>
        </w:rPr>
        <w:t>社会语境中的要么</w:t>
      </w:r>
    </w:p>
    <w:p w14:paraId="4781D772" w14:textId="77777777" w:rsidR="0024008E" w:rsidRDefault="0024008E">
      <w:pPr>
        <w:rPr>
          <w:rFonts w:hint="eastAsia"/>
        </w:rPr>
      </w:pPr>
      <w:r>
        <w:rPr>
          <w:rFonts w:hint="eastAsia"/>
        </w:rPr>
        <w:t>在日常生活中，“要么”经常出现在各种场合，从家庭讨论到商业谈判，从个人选择到公共政策制定。“要么”所传达的决心和明确性可以增强交流的效果，特别是在需要迅速达成一致的情况下。然而，这也要求我们在使用这个词的时候保持谨慎，确保它不会造成不必要的对立或者封闭其他可能性。社会是复杂的网络，人与人之间的关系也是如此，过于强硬的选择可能会伤害到彼此的感情，影响合作的可能性。</w:t>
      </w:r>
    </w:p>
    <w:p w14:paraId="53254E5E" w14:textId="77777777" w:rsidR="0024008E" w:rsidRDefault="0024008E">
      <w:pPr>
        <w:rPr>
          <w:rFonts w:hint="eastAsia"/>
        </w:rPr>
      </w:pPr>
    </w:p>
    <w:p w14:paraId="783ECD9D" w14:textId="77777777" w:rsidR="0024008E" w:rsidRDefault="0024008E">
      <w:pPr>
        <w:rPr>
          <w:rFonts w:hint="eastAsia"/>
        </w:rPr>
      </w:pPr>
      <w:r>
        <w:rPr>
          <w:rFonts w:hint="eastAsia"/>
        </w:rPr>
        <w:t>历史长河里的要么精神</w:t>
      </w:r>
    </w:p>
    <w:p w14:paraId="1C2CBFFF" w14:textId="77777777" w:rsidR="0024008E" w:rsidRDefault="0024008E">
      <w:pPr>
        <w:rPr>
          <w:rFonts w:hint="eastAsia"/>
        </w:rPr>
      </w:pPr>
      <w:r>
        <w:rPr>
          <w:rFonts w:hint="eastAsia"/>
        </w:rPr>
        <w:t>回顾中国历史，我们可以发现“要么”的精神在关键时刻起到了重要作用。无论是古代改革家王安石提出的激进改革措施，还是近代革命时期无数仁人志士为国家命运做出的选择，都蕴含着一种不容妥协的态度。他们选择了改变现状的道路，即便这条道路充满了未知数。这种精神激励了一代又一代的人去追求理想，勇敢地面对困难，不畏艰难险阻。</w:t>
      </w:r>
    </w:p>
    <w:p w14:paraId="3798DEDE" w14:textId="77777777" w:rsidR="0024008E" w:rsidRDefault="0024008E">
      <w:pPr>
        <w:rPr>
          <w:rFonts w:hint="eastAsia"/>
        </w:rPr>
      </w:pPr>
    </w:p>
    <w:p w14:paraId="77214E03" w14:textId="77777777" w:rsidR="0024008E" w:rsidRDefault="0024008E">
      <w:pPr>
        <w:rPr>
          <w:rFonts w:hint="eastAsia"/>
        </w:rPr>
      </w:pPr>
      <w:r>
        <w:rPr>
          <w:rFonts w:hint="eastAsia"/>
        </w:rPr>
        <w:t>文学作品中的要么意象</w:t>
      </w:r>
    </w:p>
    <w:p w14:paraId="0AA89681" w14:textId="77777777" w:rsidR="0024008E" w:rsidRDefault="0024008E">
      <w:pPr>
        <w:rPr>
          <w:rFonts w:hint="eastAsia"/>
        </w:rPr>
      </w:pPr>
      <w:r>
        <w:rPr>
          <w:rFonts w:hint="eastAsia"/>
        </w:rPr>
        <w:t>文学艺术领域同样不乏“要么”的身影。许多经典小说、诗歌和戏剧中都有角色面临两难抉择的情节，作者通过这些情节探讨人性、道德和社会规则等问题。例如，《红楼梦》中林黛玉对于爱情的态度，既展现了她内心的挣扎，也反映了那个时代女性对于自由恋爱的渴望与束缚之间的矛盾。这样的描写不仅丰富了故事内容，还加深了读者对于人物性格的理解。</w:t>
      </w:r>
    </w:p>
    <w:p w14:paraId="7789B7F2" w14:textId="77777777" w:rsidR="0024008E" w:rsidRDefault="0024008E">
      <w:pPr>
        <w:rPr>
          <w:rFonts w:hint="eastAsia"/>
        </w:rPr>
      </w:pPr>
    </w:p>
    <w:p w14:paraId="59F4DA15" w14:textId="77777777" w:rsidR="0024008E" w:rsidRDefault="0024008E">
      <w:pPr>
        <w:rPr>
          <w:rFonts w:hint="eastAsia"/>
        </w:rPr>
      </w:pPr>
      <w:r>
        <w:rPr>
          <w:rFonts w:hint="eastAsia"/>
        </w:rPr>
        <w:t>现代生活中的要么现象</w:t>
      </w:r>
    </w:p>
    <w:p w14:paraId="426364C2" w14:textId="77777777" w:rsidR="0024008E" w:rsidRDefault="0024008E">
      <w:pPr>
        <w:rPr>
          <w:rFonts w:hint="eastAsia"/>
        </w:rPr>
      </w:pPr>
      <w:r>
        <w:rPr>
          <w:rFonts w:hint="eastAsia"/>
        </w:rPr>
        <w:t>进入现代社会，“要么”的现象变得更加普遍，尤其是在互联网环境下成长起来的一代年轻人中更为明显。社交媒体上频繁出现的各种立场鲜明的话题讨论，如环保与否、支持某种政策等，参与者们倾向于站在某一边，并且强烈反对对立观点。这种现象既有积极的一面——促进了公众参与度和社会责任感的提升；也有消极的影响——容易引发网络暴力和群体极化现象。因此，如何平衡好“要么”的使用，成为了当代社会亟待解决的问题之一。</w:t>
      </w:r>
    </w:p>
    <w:p w14:paraId="50054BEA" w14:textId="77777777" w:rsidR="0024008E" w:rsidRDefault="0024008E">
      <w:pPr>
        <w:rPr>
          <w:rFonts w:hint="eastAsia"/>
        </w:rPr>
      </w:pPr>
    </w:p>
    <w:p w14:paraId="4BEEE373" w14:textId="77777777" w:rsidR="0024008E" w:rsidRDefault="0024008E">
      <w:pPr>
        <w:rPr>
          <w:rFonts w:hint="eastAsia"/>
        </w:rPr>
      </w:pPr>
      <w:r>
        <w:rPr>
          <w:rFonts w:hint="eastAsia"/>
        </w:rPr>
        <w:t>最后的总结</w:t>
      </w:r>
    </w:p>
    <w:p w14:paraId="7C67427D" w14:textId="77777777" w:rsidR="0024008E" w:rsidRDefault="0024008E">
      <w:pPr>
        <w:rPr>
          <w:rFonts w:hint="eastAsia"/>
        </w:rPr>
      </w:pPr>
      <w:r>
        <w:rPr>
          <w:rFonts w:hint="eastAsia"/>
        </w:rPr>
        <w:t>“要么”的拼音“yào me”不仅仅是一个简单的语言符号，它背后隐藏着丰富的文化内涵、哲学思考以及现实生活中的应用。正确理解和运用“要么”，可以帮助我们更好地处理人际关系，应对复杂的社会问题，同时也能促进个人成长和发展。在这个充满变化的时代，我们需要学会灵活运用这一工具，在坚持原则的基础上寻求共识与和谐。</w:t>
      </w:r>
    </w:p>
    <w:p w14:paraId="50B60B2A" w14:textId="77777777" w:rsidR="0024008E" w:rsidRDefault="0024008E">
      <w:pPr>
        <w:rPr>
          <w:rFonts w:hint="eastAsia"/>
        </w:rPr>
      </w:pPr>
    </w:p>
    <w:p w14:paraId="4562244B" w14:textId="77777777" w:rsidR="0024008E" w:rsidRDefault="00240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367E0" w14:textId="72D736E7" w:rsidR="000E6C1F" w:rsidRDefault="000E6C1F"/>
    <w:sectPr w:rsidR="000E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1F"/>
    <w:rsid w:val="000E6C1F"/>
    <w:rsid w:val="0024008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6A2C2-0011-4CD5-AFA7-6F773CEA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