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75FF" w14:textId="77777777" w:rsidR="004838A0" w:rsidRDefault="004838A0">
      <w:pPr>
        <w:rPr>
          <w:rFonts w:hint="eastAsia"/>
        </w:rPr>
      </w:pPr>
      <w:r>
        <w:rPr>
          <w:rFonts w:hint="eastAsia"/>
        </w:rPr>
        <w:t>言字旁的拼音基础知识</w:t>
      </w:r>
    </w:p>
    <w:p w14:paraId="25824343" w14:textId="77777777" w:rsidR="004838A0" w:rsidRDefault="004838A0">
      <w:pPr>
        <w:rPr>
          <w:rFonts w:hint="eastAsia"/>
        </w:rPr>
      </w:pPr>
      <w:r>
        <w:rPr>
          <w:rFonts w:hint="eastAsia"/>
        </w:rPr>
        <w:t>在汉语中，偏旁部首是构成汉字的重要元素之一，其中“言字旁”是一个非常常见的部首。它不仅承载着丰富的文化内涵，而且对于理解、记忆和书写汉字都有着重要的作用。言字旁的汉字通常与语言、说话、交流等相关。关于言字旁的拼音，“讠”这个简化形式并没有单独的拼音，而是依据其原始形式“言”来标注拼音，即“yán”。因此，在学习含有言字旁的汉字时，掌握这一点是非常基础且必要的。</w:t>
      </w:r>
    </w:p>
    <w:p w14:paraId="6E7F647E" w14:textId="77777777" w:rsidR="004838A0" w:rsidRDefault="004838A0">
      <w:pPr>
        <w:rPr>
          <w:rFonts w:hint="eastAsia"/>
        </w:rPr>
      </w:pPr>
    </w:p>
    <w:p w14:paraId="18A270A0" w14:textId="77777777" w:rsidR="004838A0" w:rsidRDefault="004838A0">
      <w:pPr>
        <w:rPr>
          <w:rFonts w:hint="eastAsia"/>
        </w:rPr>
      </w:pPr>
      <w:r>
        <w:rPr>
          <w:rFonts w:hint="eastAsia"/>
        </w:rPr>
        <w:t>含言字旁汉字的拼音示例</w:t>
      </w:r>
    </w:p>
    <w:p w14:paraId="48753491" w14:textId="77777777" w:rsidR="004838A0" w:rsidRDefault="004838A0">
      <w:pPr>
        <w:rPr>
          <w:rFonts w:hint="eastAsia"/>
        </w:rPr>
      </w:pPr>
      <w:r>
        <w:rPr>
          <w:rFonts w:hint="eastAsia"/>
        </w:rPr>
        <w:t>当我们探讨含有言字旁汉字的拼音时，可以列举出一些常用的例子加深理解。比如“话”，它的拼音是“huà”，意指人们用语言表达思想或情感的方式；又如“语”，拼音为“yǔ/yù”，根据具体使用场景的不同，既可以表示语言本身，也可以指代某些特定的语言环境下的对话。通过这些实例，我们可以看出，尽管它们都含有言字旁，但因为其他组成部分的不同，导致了各自的拼音也有所区别。</w:t>
      </w:r>
    </w:p>
    <w:p w14:paraId="4EA801EB" w14:textId="77777777" w:rsidR="004838A0" w:rsidRDefault="004838A0">
      <w:pPr>
        <w:rPr>
          <w:rFonts w:hint="eastAsia"/>
        </w:rPr>
      </w:pPr>
    </w:p>
    <w:p w14:paraId="2AB93CA2" w14:textId="77777777" w:rsidR="004838A0" w:rsidRDefault="004838A0">
      <w:pPr>
        <w:rPr>
          <w:rFonts w:hint="eastAsia"/>
        </w:rPr>
      </w:pPr>
      <w:r>
        <w:rPr>
          <w:rFonts w:hint="eastAsia"/>
        </w:rPr>
        <w:t>言字旁汉字的学习技巧</w:t>
      </w:r>
    </w:p>
    <w:p w14:paraId="4BE579AD" w14:textId="77777777" w:rsidR="004838A0" w:rsidRDefault="004838A0">
      <w:pPr>
        <w:rPr>
          <w:rFonts w:hint="eastAsia"/>
        </w:rPr>
      </w:pPr>
      <w:r>
        <w:rPr>
          <w:rFonts w:hint="eastAsia"/>
        </w:rPr>
        <w:t>学习含有言字旁汉字的拼音时，有几个小技巧可以帮助提高效率。可以通过了解汉字的构造规则来辅助记忆。例如，“说”（shuō）这个字，从结构上看，左边是言字旁，右边是“兑”（duì），通过分解汉字的组成部分，更容易记住整个字及其拼音。结合实际生活中的应用场景进行练习也是一种有效的方法。比如，通过阅读文章、观看视频等途径接触更多含有言字旁的词汇，从而加深印象。</w:t>
      </w:r>
    </w:p>
    <w:p w14:paraId="005ED4EB" w14:textId="77777777" w:rsidR="004838A0" w:rsidRDefault="004838A0">
      <w:pPr>
        <w:rPr>
          <w:rFonts w:hint="eastAsia"/>
        </w:rPr>
      </w:pPr>
    </w:p>
    <w:p w14:paraId="10723635" w14:textId="77777777" w:rsidR="004838A0" w:rsidRDefault="004838A0">
      <w:pPr>
        <w:rPr>
          <w:rFonts w:hint="eastAsia"/>
        </w:rPr>
      </w:pPr>
      <w:r>
        <w:rPr>
          <w:rFonts w:hint="eastAsia"/>
        </w:rPr>
        <w:t>言字旁汉字的文化意义</w:t>
      </w:r>
    </w:p>
    <w:p w14:paraId="09F4D5CE" w14:textId="77777777" w:rsidR="004838A0" w:rsidRDefault="004838A0">
      <w:pPr>
        <w:rPr>
          <w:rFonts w:hint="eastAsia"/>
        </w:rPr>
      </w:pPr>
      <w:r>
        <w:rPr>
          <w:rFonts w:hint="eastAsia"/>
        </w:rPr>
        <w:t>除了实用价值外，言字旁的汉字还蕴含着深厚的文化背景和社会意义。在中国传统文化中，语言不仅仅是沟通的工具，更是传递智慧、文化和价值观的重要媒介。许多古代经典文献都是通过文字记录下来的宝贵财富，而这些文献中大量运用了含言字旁的汉字。这表明，言字旁汉字不仅是汉语学习的重要内容，也是探索中华文化的窗口。</w:t>
      </w:r>
    </w:p>
    <w:p w14:paraId="6E76FCD8" w14:textId="77777777" w:rsidR="004838A0" w:rsidRDefault="004838A0">
      <w:pPr>
        <w:rPr>
          <w:rFonts w:hint="eastAsia"/>
        </w:rPr>
      </w:pPr>
    </w:p>
    <w:p w14:paraId="4D754129" w14:textId="77777777" w:rsidR="004838A0" w:rsidRDefault="004838A0">
      <w:pPr>
        <w:rPr>
          <w:rFonts w:hint="eastAsia"/>
        </w:rPr>
      </w:pPr>
      <w:r>
        <w:rPr>
          <w:rFonts w:hint="eastAsia"/>
        </w:rPr>
        <w:t>最后的总结</w:t>
      </w:r>
    </w:p>
    <w:p w14:paraId="717922F7" w14:textId="77777777" w:rsidR="004838A0" w:rsidRDefault="004838A0">
      <w:pPr>
        <w:rPr>
          <w:rFonts w:hint="eastAsia"/>
        </w:rPr>
      </w:pPr>
      <w:r>
        <w:rPr>
          <w:rFonts w:hint="eastAsia"/>
        </w:rPr>
        <w:t>理解和掌握言字旁汉字的拼音，对于汉语学习者来说至关重要。它不仅有助于提升语言能力，还能进一步深入理解中国文化的精髓。希望通过上述介绍，能够帮助读者更好地认识这一独特而有趣的汉字部首，并激发对汉语学习的兴趣和热情。</w:t>
      </w:r>
    </w:p>
    <w:p w14:paraId="4C9070BE" w14:textId="77777777" w:rsidR="004838A0" w:rsidRDefault="004838A0">
      <w:pPr>
        <w:rPr>
          <w:rFonts w:hint="eastAsia"/>
        </w:rPr>
      </w:pPr>
    </w:p>
    <w:p w14:paraId="6E23AB0C" w14:textId="77777777" w:rsidR="004838A0" w:rsidRDefault="004838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CC3CE3" w14:textId="5C4214C5" w:rsidR="00BF271C" w:rsidRDefault="00BF271C"/>
    <w:sectPr w:rsidR="00BF2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1C"/>
    <w:rsid w:val="004838A0"/>
    <w:rsid w:val="00B81CF2"/>
    <w:rsid w:val="00B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15066-131A-41C6-AAAC-8A0C9873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