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473A" w14:textId="77777777" w:rsidR="00BD00F9" w:rsidRDefault="00BD00F9">
      <w:pPr>
        <w:rPr>
          <w:rFonts w:hint="eastAsia"/>
        </w:rPr>
      </w:pPr>
      <w:r>
        <w:rPr>
          <w:rFonts w:hint="eastAsia"/>
        </w:rPr>
        <w:t>言而有信的拼音</w:t>
      </w:r>
    </w:p>
    <w:p w14:paraId="0ECFD868" w14:textId="77777777" w:rsidR="00BD00F9" w:rsidRDefault="00BD00F9">
      <w:pPr>
        <w:rPr>
          <w:rFonts w:hint="eastAsia"/>
        </w:rPr>
      </w:pPr>
      <w:r>
        <w:rPr>
          <w:rFonts w:hint="eastAsia"/>
        </w:rPr>
        <w:t>“言而有信”这个成语的拼音是“yán ér yǒu xìn”。它是一个用来形容一个人说话算数、守信用的重要品德的成语。在当今社会，无论是在个人生活还是职业发展中，拥有这样的品质都是至关重要的。</w:t>
      </w:r>
    </w:p>
    <w:p w14:paraId="6251D8DB" w14:textId="77777777" w:rsidR="00BD00F9" w:rsidRDefault="00BD00F9">
      <w:pPr>
        <w:rPr>
          <w:rFonts w:hint="eastAsia"/>
        </w:rPr>
      </w:pPr>
    </w:p>
    <w:p w14:paraId="09A48829" w14:textId="77777777" w:rsidR="00BD00F9" w:rsidRDefault="00BD00F9">
      <w:pPr>
        <w:rPr>
          <w:rFonts w:hint="eastAsia"/>
        </w:rPr>
      </w:pPr>
      <w:r>
        <w:rPr>
          <w:rFonts w:hint="eastAsia"/>
        </w:rPr>
        <w:t>成语来源与含义</w:t>
      </w:r>
    </w:p>
    <w:p w14:paraId="3FD3CB99" w14:textId="77777777" w:rsidR="00BD00F9" w:rsidRDefault="00BD00F9">
      <w:pPr>
        <w:rPr>
          <w:rFonts w:hint="eastAsia"/>
        </w:rPr>
      </w:pPr>
      <w:r>
        <w:rPr>
          <w:rFonts w:hint="eastAsia"/>
        </w:rPr>
        <w:t>“言而有信”的概念源自古代中国的儒家思想，尤其强调诚信和责任。在《论语》中多次提到类似的思想，如孔子所说：“人而无信，不知其可也。”这表明了自古以来，中国传统文化就高度重视诚信这一美德。对于现代社会而言，“言而有信”不仅是个人道德修养的一个重要方面，也是构建和谐社会关系的基础。</w:t>
      </w:r>
    </w:p>
    <w:p w14:paraId="34E3F983" w14:textId="77777777" w:rsidR="00BD00F9" w:rsidRDefault="00BD00F9">
      <w:pPr>
        <w:rPr>
          <w:rFonts w:hint="eastAsia"/>
        </w:rPr>
      </w:pPr>
    </w:p>
    <w:p w14:paraId="63D48B15" w14:textId="77777777" w:rsidR="00BD00F9" w:rsidRDefault="00BD00F9">
      <w:pPr>
        <w:rPr>
          <w:rFonts w:hint="eastAsia"/>
        </w:rPr>
      </w:pPr>
      <w:r>
        <w:rPr>
          <w:rFonts w:hint="eastAsia"/>
        </w:rPr>
        <w:t>实践中的言而有信</w:t>
      </w:r>
    </w:p>
    <w:p w14:paraId="523448A9" w14:textId="77777777" w:rsidR="00BD00F9" w:rsidRDefault="00BD00F9">
      <w:pPr>
        <w:rPr>
          <w:rFonts w:hint="eastAsia"/>
        </w:rPr>
      </w:pPr>
      <w:r>
        <w:rPr>
          <w:rFonts w:hint="eastAsia"/>
        </w:rPr>
        <w:t>在日常生活中，无论是朋友之间的约定，还是商业伙伴间的合同，遵守承诺都是建立长期稳定关系的关键。一个言而有信的人能够赢得他人的尊重和信任，从而为自己创造更多的机会和发展空间。反之，如果一个人经常违背自己的诺言，那么他将难以建立起可靠的形象，长此以往，不仅会影响个人声誉，还可能造成经济损失或人际关系的破裂。</w:t>
      </w:r>
    </w:p>
    <w:p w14:paraId="7FDF2491" w14:textId="77777777" w:rsidR="00BD00F9" w:rsidRDefault="00BD00F9">
      <w:pPr>
        <w:rPr>
          <w:rFonts w:hint="eastAsia"/>
        </w:rPr>
      </w:pPr>
    </w:p>
    <w:p w14:paraId="1ECA9881" w14:textId="77777777" w:rsidR="00BD00F9" w:rsidRDefault="00BD00F9">
      <w:pPr>
        <w:rPr>
          <w:rFonts w:hint="eastAsia"/>
        </w:rPr>
      </w:pPr>
      <w:r>
        <w:rPr>
          <w:rFonts w:hint="eastAsia"/>
        </w:rPr>
        <w:t>教育中的重要性</w:t>
      </w:r>
    </w:p>
    <w:p w14:paraId="46BD7985" w14:textId="77777777" w:rsidR="00BD00F9" w:rsidRDefault="00BD00F9">
      <w:pPr>
        <w:rPr>
          <w:rFonts w:hint="eastAsia"/>
        </w:rPr>
      </w:pPr>
      <w:r>
        <w:rPr>
          <w:rFonts w:hint="eastAsia"/>
        </w:rPr>
        <w:t>从小培养孩子“言而有信”的价值观是非常必要的。学校和家庭都应承担起教育下一代诚实守信的责任。通过故事、实例以及亲身示范，教导孩子们了解并实践这一价值观念。当孩子们学会遵守承诺时，他们也就学会了如何以真诚的态度对待他人，这对他们的成长和社会适应能力有着不可估量的影响。</w:t>
      </w:r>
    </w:p>
    <w:p w14:paraId="0523D778" w14:textId="77777777" w:rsidR="00BD00F9" w:rsidRDefault="00BD00F9">
      <w:pPr>
        <w:rPr>
          <w:rFonts w:hint="eastAsia"/>
        </w:rPr>
      </w:pPr>
    </w:p>
    <w:p w14:paraId="6BC5DDEF" w14:textId="77777777" w:rsidR="00BD00F9" w:rsidRDefault="00BD00F9">
      <w:pPr>
        <w:rPr>
          <w:rFonts w:hint="eastAsia"/>
        </w:rPr>
      </w:pPr>
      <w:r>
        <w:rPr>
          <w:rFonts w:hint="eastAsia"/>
        </w:rPr>
        <w:t>最后的总结</w:t>
      </w:r>
    </w:p>
    <w:p w14:paraId="4B3A4B01" w14:textId="77777777" w:rsidR="00BD00F9" w:rsidRDefault="00BD00F9">
      <w:pPr>
        <w:rPr>
          <w:rFonts w:hint="eastAsia"/>
        </w:rPr>
      </w:pPr>
      <w:r>
        <w:rPr>
          <w:rFonts w:hint="eastAsia"/>
        </w:rPr>
        <w:t>“言而有信”不仅仅是一个简单的成语，它代表着一种对自我行为负责的态度，同时也是衡量一个人品格高低的标准之一。在这个快速变化的时代里，保持一颗真诚的心，坚守自己的承诺，无疑是我们每个人都应该追求的目标。通过不断努力践行“言而有信”，我们不仅能提升自我，还能为周围的人带来正面影响，共同促进社会向更加健康和谐的方向发展。</w:t>
      </w:r>
    </w:p>
    <w:p w14:paraId="6B986392" w14:textId="77777777" w:rsidR="00BD00F9" w:rsidRDefault="00BD00F9">
      <w:pPr>
        <w:rPr>
          <w:rFonts w:hint="eastAsia"/>
        </w:rPr>
      </w:pPr>
    </w:p>
    <w:p w14:paraId="78F9617A" w14:textId="77777777" w:rsidR="00BD00F9" w:rsidRDefault="00BD0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74279" w14:textId="5030BE17" w:rsidR="005B2239" w:rsidRDefault="005B2239"/>
    <w:sectPr w:rsidR="005B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39"/>
    <w:rsid w:val="005B2239"/>
    <w:rsid w:val="00B81CF2"/>
    <w:rsid w:val="00B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E7F51-7EBB-443E-9786-E09DED88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