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5A3DC" w14:textId="77777777" w:rsidR="00484795" w:rsidRDefault="00484795">
      <w:pPr>
        <w:rPr>
          <w:rFonts w:hint="eastAsia"/>
        </w:rPr>
      </w:pPr>
      <w:r>
        <w:rPr>
          <w:rFonts w:hint="eastAsia"/>
        </w:rPr>
        <w:t>谚的组词和的拼音和部首</w:t>
      </w:r>
    </w:p>
    <w:p w14:paraId="492A829B" w14:textId="77777777" w:rsidR="00484795" w:rsidRDefault="00484795">
      <w:pPr>
        <w:rPr>
          <w:rFonts w:hint="eastAsia"/>
        </w:rPr>
      </w:pPr>
      <w:r>
        <w:rPr>
          <w:rFonts w:hint="eastAsia"/>
        </w:rPr>
        <w:t>谚，一个充满智慧与文化传承的汉字，在日常生活中我们可能会较少直接使用这个字，但它在成语、俗语以及各种文学作品中却频繁出现。谚字由“讠”（言字旁）和“彦”组成，从结构上就透露出它与言语表达之间的深厚联系。</w:t>
      </w:r>
    </w:p>
    <w:p w14:paraId="2335485A" w14:textId="77777777" w:rsidR="00484795" w:rsidRDefault="00484795">
      <w:pPr>
        <w:rPr>
          <w:rFonts w:hint="eastAsia"/>
        </w:rPr>
      </w:pPr>
    </w:p>
    <w:p w14:paraId="0BAE4AE6" w14:textId="77777777" w:rsidR="00484795" w:rsidRDefault="00484795">
      <w:pPr>
        <w:rPr>
          <w:rFonts w:hint="eastAsia"/>
        </w:rPr>
      </w:pPr>
      <w:r>
        <w:rPr>
          <w:rFonts w:hint="eastAsia"/>
        </w:rPr>
        <w:t>谚的拼音与来源</w:t>
      </w:r>
    </w:p>
    <w:p w14:paraId="3D5F0F90" w14:textId="77777777" w:rsidR="00484795" w:rsidRDefault="00484795">
      <w:pPr>
        <w:rPr>
          <w:rFonts w:hint="eastAsia"/>
        </w:rPr>
      </w:pPr>
      <w:r>
        <w:rPr>
          <w:rFonts w:hint="eastAsia"/>
        </w:rPr>
        <w:t>谚字的拼音是“yàn”，根据普通话拼音方案，“y”代表了一个轻辅音起始，而“àn”则是一个降调发音。从部首来看，“讠”意味着该字与说话、语言有关，表明了谚语作为一种口头文化的特质。古代社会中，人们通过口耳相传的方式将生活经验、道德教诲等以简短精炼的语言形式传递下来，这些经过时间沉淀下来的智慧结晶便是我们所说的“谚语”。因此，谚不仅仅是一个简单的汉字，它是历史长河中无数先辈智慧的凝聚体。</w:t>
      </w:r>
    </w:p>
    <w:p w14:paraId="223C7FBB" w14:textId="77777777" w:rsidR="00484795" w:rsidRDefault="00484795">
      <w:pPr>
        <w:rPr>
          <w:rFonts w:hint="eastAsia"/>
        </w:rPr>
      </w:pPr>
    </w:p>
    <w:p w14:paraId="51166B84" w14:textId="77777777" w:rsidR="00484795" w:rsidRDefault="00484795">
      <w:pPr>
        <w:rPr>
          <w:rFonts w:hint="eastAsia"/>
        </w:rPr>
      </w:pPr>
      <w:r>
        <w:rPr>
          <w:rFonts w:hint="eastAsia"/>
        </w:rPr>
        <w:t>谚的部首解析</w:t>
      </w:r>
    </w:p>
    <w:p w14:paraId="5C846666" w14:textId="77777777" w:rsidR="00484795" w:rsidRDefault="00484795">
      <w:pPr>
        <w:rPr>
          <w:rFonts w:hint="eastAsia"/>
        </w:rPr>
      </w:pPr>
      <w:r>
        <w:rPr>
          <w:rFonts w:hint="eastAsia"/>
        </w:rPr>
        <w:t>谚字的部首为“讠”，这在汉字构造中非常常见，几乎所有的与语言、文字相关的汉字都会带有这个部首。例如：说（shuō）、话（huà）、读（dú）等等。“讠”部的存在使得我们可以快速地联想到该字可能涉及的领域或主题。对于谚而言，其结合了“言”之义与“彦”之美德象征，寓意着那些值得传颂、具有高度价值的话语。</w:t>
      </w:r>
    </w:p>
    <w:p w14:paraId="1DF21BA9" w14:textId="77777777" w:rsidR="00484795" w:rsidRDefault="00484795">
      <w:pPr>
        <w:rPr>
          <w:rFonts w:hint="eastAsia"/>
        </w:rPr>
      </w:pPr>
    </w:p>
    <w:p w14:paraId="0497CA4A" w14:textId="77777777" w:rsidR="00484795" w:rsidRDefault="00484795">
      <w:pPr>
        <w:rPr>
          <w:rFonts w:hint="eastAsia"/>
        </w:rPr>
      </w:pPr>
      <w:r>
        <w:rPr>
          <w:rFonts w:hint="eastAsia"/>
        </w:rPr>
        <w:t>谚的组词示例</w:t>
      </w:r>
    </w:p>
    <w:p w14:paraId="0BB8D41C" w14:textId="77777777" w:rsidR="00484795" w:rsidRDefault="00484795">
      <w:pPr>
        <w:rPr>
          <w:rFonts w:hint="eastAsia"/>
        </w:rPr>
      </w:pPr>
      <w:r>
        <w:rPr>
          <w:rFonts w:hint="eastAsia"/>
        </w:rPr>
        <w:t>围绕着“谚”字，可以组成多个富有意义的词汇。最直观的就是“谚语”，指的是流传于民间的固定语句，它们通常包含了深刻的哲理或是对生活的观察与最后的总结。此外还有“民谚”，特指来源于民众日常生活中的谚语，强调的是其民间性和普遍性；“古谚”，则是指那些历史悠久，源自古代社会的谚语，它们往往承载着特定历史时期的文化特色和社会风貌。</w:t>
      </w:r>
    </w:p>
    <w:p w14:paraId="4753B231" w14:textId="77777777" w:rsidR="00484795" w:rsidRDefault="00484795">
      <w:pPr>
        <w:rPr>
          <w:rFonts w:hint="eastAsia"/>
        </w:rPr>
      </w:pPr>
    </w:p>
    <w:p w14:paraId="09F61359" w14:textId="77777777" w:rsidR="00484795" w:rsidRDefault="00484795">
      <w:pPr>
        <w:rPr>
          <w:rFonts w:hint="eastAsia"/>
        </w:rPr>
      </w:pPr>
      <w:r>
        <w:rPr>
          <w:rFonts w:hint="eastAsia"/>
        </w:rPr>
        <w:t>谚的重要性及其现代意义</w:t>
      </w:r>
    </w:p>
    <w:p w14:paraId="5A29E910" w14:textId="77777777" w:rsidR="00484795" w:rsidRDefault="00484795">
      <w:pPr>
        <w:rPr>
          <w:rFonts w:hint="eastAsia"/>
        </w:rPr>
      </w:pPr>
      <w:r>
        <w:rPr>
          <w:rFonts w:hint="eastAsia"/>
        </w:rPr>
        <w:t>谚语作为文化遗产的一部分，不仅反映了某个民族的历史传统和价值观，同时也是一种跨时代的交流工具。在全球化的今天，了解不同文化的谚语能够帮助我们更好地理解其他国家和地区人民的生活态度及价值观念。例如，“三人行，必有我师”这样的中国古谚，教导我们要虚心向他人学习；而西方也有类似的谚语如“Every cloud has a silver lining”（每朵乌云都有银边镶嵌），鼓励人们即使在困难时刻也要保持乐观积极的心态。</w:t>
      </w:r>
    </w:p>
    <w:p w14:paraId="4555B395" w14:textId="77777777" w:rsidR="00484795" w:rsidRDefault="00484795">
      <w:pPr>
        <w:rPr>
          <w:rFonts w:hint="eastAsia"/>
        </w:rPr>
      </w:pPr>
    </w:p>
    <w:p w14:paraId="721D9F81" w14:textId="77777777" w:rsidR="00484795" w:rsidRDefault="00484795">
      <w:pPr>
        <w:rPr>
          <w:rFonts w:hint="eastAsia"/>
        </w:rPr>
      </w:pPr>
      <w:r>
        <w:rPr>
          <w:rFonts w:hint="eastAsia"/>
        </w:rPr>
        <w:t>本文是由每日作文网(2345lzwz.com)为大家创作</w:t>
      </w:r>
    </w:p>
    <w:p w14:paraId="4B3F37B9" w14:textId="03D7351F" w:rsidR="002D6EA4" w:rsidRDefault="002D6EA4"/>
    <w:sectPr w:rsidR="002D6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A4"/>
    <w:rsid w:val="002D6EA4"/>
    <w:rsid w:val="0048479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4945C-1B51-41DB-8229-5D815C8E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EA4"/>
    <w:rPr>
      <w:rFonts w:cstheme="majorBidi"/>
      <w:color w:val="2F5496" w:themeColor="accent1" w:themeShade="BF"/>
      <w:sz w:val="28"/>
      <w:szCs w:val="28"/>
    </w:rPr>
  </w:style>
  <w:style w:type="character" w:customStyle="1" w:styleId="50">
    <w:name w:val="标题 5 字符"/>
    <w:basedOn w:val="a0"/>
    <w:link w:val="5"/>
    <w:uiPriority w:val="9"/>
    <w:semiHidden/>
    <w:rsid w:val="002D6EA4"/>
    <w:rPr>
      <w:rFonts w:cstheme="majorBidi"/>
      <w:color w:val="2F5496" w:themeColor="accent1" w:themeShade="BF"/>
      <w:sz w:val="24"/>
    </w:rPr>
  </w:style>
  <w:style w:type="character" w:customStyle="1" w:styleId="60">
    <w:name w:val="标题 6 字符"/>
    <w:basedOn w:val="a0"/>
    <w:link w:val="6"/>
    <w:uiPriority w:val="9"/>
    <w:semiHidden/>
    <w:rsid w:val="002D6EA4"/>
    <w:rPr>
      <w:rFonts w:cstheme="majorBidi"/>
      <w:b/>
      <w:bCs/>
      <w:color w:val="2F5496" w:themeColor="accent1" w:themeShade="BF"/>
    </w:rPr>
  </w:style>
  <w:style w:type="character" w:customStyle="1" w:styleId="70">
    <w:name w:val="标题 7 字符"/>
    <w:basedOn w:val="a0"/>
    <w:link w:val="7"/>
    <w:uiPriority w:val="9"/>
    <w:semiHidden/>
    <w:rsid w:val="002D6EA4"/>
    <w:rPr>
      <w:rFonts w:cstheme="majorBidi"/>
      <w:b/>
      <w:bCs/>
      <w:color w:val="595959" w:themeColor="text1" w:themeTint="A6"/>
    </w:rPr>
  </w:style>
  <w:style w:type="character" w:customStyle="1" w:styleId="80">
    <w:name w:val="标题 8 字符"/>
    <w:basedOn w:val="a0"/>
    <w:link w:val="8"/>
    <w:uiPriority w:val="9"/>
    <w:semiHidden/>
    <w:rsid w:val="002D6EA4"/>
    <w:rPr>
      <w:rFonts w:cstheme="majorBidi"/>
      <w:color w:val="595959" w:themeColor="text1" w:themeTint="A6"/>
    </w:rPr>
  </w:style>
  <w:style w:type="character" w:customStyle="1" w:styleId="90">
    <w:name w:val="标题 9 字符"/>
    <w:basedOn w:val="a0"/>
    <w:link w:val="9"/>
    <w:uiPriority w:val="9"/>
    <w:semiHidden/>
    <w:rsid w:val="002D6EA4"/>
    <w:rPr>
      <w:rFonts w:eastAsiaTheme="majorEastAsia" w:cstheme="majorBidi"/>
      <w:color w:val="595959" w:themeColor="text1" w:themeTint="A6"/>
    </w:rPr>
  </w:style>
  <w:style w:type="paragraph" w:styleId="a3">
    <w:name w:val="Title"/>
    <w:basedOn w:val="a"/>
    <w:next w:val="a"/>
    <w:link w:val="a4"/>
    <w:uiPriority w:val="10"/>
    <w:qFormat/>
    <w:rsid w:val="002D6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EA4"/>
    <w:pPr>
      <w:spacing w:before="160"/>
      <w:jc w:val="center"/>
    </w:pPr>
    <w:rPr>
      <w:i/>
      <w:iCs/>
      <w:color w:val="404040" w:themeColor="text1" w:themeTint="BF"/>
    </w:rPr>
  </w:style>
  <w:style w:type="character" w:customStyle="1" w:styleId="a8">
    <w:name w:val="引用 字符"/>
    <w:basedOn w:val="a0"/>
    <w:link w:val="a7"/>
    <w:uiPriority w:val="29"/>
    <w:rsid w:val="002D6EA4"/>
    <w:rPr>
      <w:i/>
      <w:iCs/>
      <w:color w:val="404040" w:themeColor="text1" w:themeTint="BF"/>
    </w:rPr>
  </w:style>
  <w:style w:type="paragraph" w:styleId="a9">
    <w:name w:val="List Paragraph"/>
    <w:basedOn w:val="a"/>
    <w:uiPriority w:val="34"/>
    <w:qFormat/>
    <w:rsid w:val="002D6EA4"/>
    <w:pPr>
      <w:ind w:left="720"/>
      <w:contextualSpacing/>
    </w:pPr>
  </w:style>
  <w:style w:type="character" w:styleId="aa">
    <w:name w:val="Intense Emphasis"/>
    <w:basedOn w:val="a0"/>
    <w:uiPriority w:val="21"/>
    <w:qFormat/>
    <w:rsid w:val="002D6EA4"/>
    <w:rPr>
      <w:i/>
      <w:iCs/>
      <w:color w:val="2F5496" w:themeColor="accent1" w:themeShade="BF"/>
    </w:rPr>
  </w:style>
  <w:style w:type="paragraph" w:styleId="ab">
    <w:name w:val="Intense Quote"/>
    <w:basedOn w:val="a"/>
    <w:next w:val="a"/>
    <w:link w:val="ac"/>
    <w:uiPriority w:val="30"/>
    <w:qFormat/>
    <w:rsid w:val="002D6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EA4"/>
    <w:rPr>
      <w:i/>
      <w:iCs/>
      <w:color w:val="2F5496" w:themeColor="accent1" w:themeShade="BF"/>
    </w:rPr>
  </w:style>
  <w:style w:type="character" w:styleId="ad">
    <w:name w:val="Intense Reference"/>
    <w:basedOn w:val="a0"/>
    <w:uiPriority w:val="32"/>
    <w:qFormat/>
    <w:rsid w:val="002D6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