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2E1D" w14:textId="77777777" w:rsidR="00820C49" w:rsidRDefault="00820C49">
      <w:pPr>
        <w:rPr>
          <w:rFonts w:hint="eastAsia"/>
        </w:rPr>
      </w:pPr>
      <w:r>
        <w:rPr>
          <w:rFonts w:hint="eastAsia"/>
        </w:rPr>
        <w:t>象橡的拼音：探索语言之美</w:t>
      </w:r>
    </w:p>
    <w:p w14:paraId="4E3611ED" w14:textId="77777777" w:rsidR="00820C49" w:rsidRDefault="00820C49">
      <w:pPr>
        <w:rPr>
          <w:rFonts w:hint="eastAsia"/>
        </w:rPr>
      </w:pPr>
      <w:r>
        <w:rPr>
          <w:rFonts w:hint="eastAsia"/>
        </w:rPr>
        <w:t>在汉语的世界里，每一个字都蕴含着深厚的文化底蕴和独特的音韵之美。“象橡”这两个字虽然看似简单，但它们的拼音背后却藏着丰富的语言学知识与文化内涵。今天，让我们一起走进“象橡”的拼音世界，感受汉字的独特魅力。</w:t>
      </w:r>
    </w:p>
    <w:p w14:paraId="2B998A79" w14:textId="77777777" w:rsidR="00820C49" w:rsidRDefault="00820C49">
      <w:pPr>
        <w:rPr>
          <w:rFonts w:hint="eastAsia"/>
        </w:rPr>
      </w:pPr>
    </w:p>
    <w:p w14:paraId="193262E6" w14:textId="77777777" w:rsidR="00820C49" w:rsidRDefault="00820C49">
      <w:pPr>
        <w:rPr>
          <w:rFonts w:hint="eastAsia"/>
        </w:rPr>
      </w:pPr>
      <w:r>
        <w:rPr>
          <w:rFonts w:hint="eastAsia"/>
        </w:rPr>
        <w:t>xiàng与xiāng：从拼音到意义</w:t>
      </w:r>
    </w:p>
    <w:p w14:paraId="387BDA26" w14:textId="77777777" w:rsidR="00820C49" w:rsidRDefault="00820C49">
      <w:pPr>
        <w:rPr>
          <w:rFonts w:hint="eastAsia"/>
        </w:rPr>
      </w:pPr>
      <w:r>
        <w:rPr>
          <w:rFonts w:hint="eastAsia"/>
        </w:rPr>
        <w:t>“象”的拼音是“xiàng”，而“橡”的拼音则是“xiāng”。尽管这两个字的声母和韵母相同，但由于声调的不同，它们的意义截然不同。在普通话中，声调是区分词义的重要标志之一。“xiàng”代表的是第四声，发音短促有力，通常用来表示大象、形象或象征等含义；而“xiāng”则是第一声，发音平稳柔和，常用于橡树或橡皮等词汇中。这种微妙的变化正是汉语声调系统的独特之处。</w:t>
      </w:r>
    </w:p>
    <w:p w14:paraId="1DBD56C2" w14:textId="77777777" w:rsidR="00820C49" w:rsidRDefault="00820C49">
      <w:pPr>
        <w:rPr>
          <w:rFonts w:hint="eastAsia"/>
        </w:rPr>
      </w:pPr>
    </w:p>
    <w:p w14:paraId="7AC2394B" w14:textId="77777777" w:rsidR="00820C49" w:rsidRDefault="00820C49">
      <w:pPr>
        <w:rPr>
          <w:rFonts w:hint="eastAsia"/>
        </w:rPr>
      </w:pPr>
      <w:r>
        <w:rPr>
          <w:rFonts w:hint="eastAsia"/>
        </w:rPr>
        <w:t>象：承载历史的文化符号</w:t>
      </w:r>
    </w:p>
    <w:p w14:paraId="4C646293" w14:textId="77777777" w:rsidR="00820C49" w:rsidRDefault="00820C49">
      <w:pPr>
        <w:rPr>
          <w:rFonts w:hint="eastAsia"/>
        </w:rPr>
      </w:pPr>
      <w:r>
        <w:rPr>
          <w:rFonts w:hint="eastAsia"/>
        </w:rPr>
        <w:t>“象”字的历史可以追溯到甲骨文时期，其形态像一头站立的大象，展现了古人对自然界的细致观察。作为汉字中的一个重要字符，“象”不仅指代动物大象，还延伸出许多抽象的概念，如“现象”“印象”“形象”等。这些词语反映了人类对世界的认知过程，也体现了汉字从具象到抽象的发展轨迹。在日常生活中，“象”字频繁出现在成语中，例如“画龙点睛”“栩栩如生”，这些表达方式赋予了“象”更加丰富的情感色彩。</w:t>
      </w:r>
    </w:p>
    <w:p w14:paraId="573C2340" w14:textId="77777777" w:rsidR="00820C49" w:rsidRDefault="00820C49">
      <w:pPr>
        <w:rPr>
          <w:rFonts w:hint="eastAsia"/>
        </w:rPr>
      </w:pPr>
    </w:p>
    <w:p w14:paraId="47DDCE19" w14:textId="77777777" w:rsidR="00820C49" w:rsidRDefault="00820C49">
      <w:pPr>
        <w:rPr>
          <w:rFonts w:hint="eastAsia"/>
        </w:rPr>
      </w:pPr>
      <w:r>
        <w:rPr>
          <w:rFonts w:hint="eastAsia"/>
        </w:rPr>
        <w:t>橡：自然馈赠的生命力</w:t>
      </w:r>
    </w:p>
    <w:p w14:paraId="4554F8CE" w14:textId="77777777" w:rsidR="00820C49" w:rsidRDefault="00820C49">
      <w:pPr>
        <w:rPr>
          <w:rFonts w:hint="eastAsia"/>
        </w:rPr>
      </w:pPr>
      <w:r>
        <w:rPr>
          <w:rFonts w:hint="eastAsia"/>
        </w:rPr>
        <w:t>相比之下，“橡”更多地与自然界联系在一起。作为一种重要的树木种类，橡树以其坚韧挺拔的姿态成为生命力的象征。橡树果实——橡子，在古代曾被用作食物来源，而在现代工业中，橡木因其质地坚硬而广泛应用于家具制造和建筑领域。“橡”还衍生出了许多实用的产品，比如橡皮、橡皮筋等，这些都是我们生活中不可或缺的小物件。可以说，“橡”字不仅承载了自然界的智慧，也融入了人类社会的发展进程。</w:t>
      </w:r>
    </w:p>
    <w:p w14:paraId="2ABCC7CC" w14:textId="77777777" w:rsidR="00820C49" w:rsidRDefault="00820C49">
      <w:pPr>
        <w:rPr>
          <w:rFonts w:hint="eastAsia"/>
        </w:rPr>
      </w:pPr>
    </w:p>
    <w:p w14:paraId="4E8CC186" w14:textId="77777777" w:rsidR="00820C49" w:rsidRDefault="00820C49">
      <w:pPr>
        <w:rPr>
          <w:rFonts w:hint="eastAsia"/>
        </w:rPr>
      </w:pPr>
      <w:r>
        <w:rPr>
          <w:rFonts w:hint="eastAsia"/>
        </w:rPr>
        <w:t>象橡组合：创意与灵感的碰撞</w:t>
      </w:r>
    </w:p>
    <w:p w14:paraId="0FBD012D" w14:textId="77777777" w:rsidR="00820C49" w:rsidRDefault="00820C49">
      <w:pPr>
        <w:rPr>
          <w:rFonts w:hint="eastAsia"/>
        </w:rPr>
      </w:pPr>
      <w:r>
        <w:rPr>
          <w:rFonts w:hint="eastAsia"/>
        </w:rPr>
        <w:t>当“象”与“橡”结合时，它们之间的对比与互补形成了有趣的化学反应。“象”代表着宏大与深刻，而“橡”则象征着生机与活力。这样的组合既可以理解为一种自然与文化的交融，也可以看作是对创造力的隐喻。在文学作品中，这样的搭配常常激发作者的想象力，创造出令人耳目一新的意境。例如，有人将“象橡”比喻为理想与现实的交汇点，认为只有脚踏实地（橡）才能仰望星空（象）。</w:t>
      </w:r>
    </w:p>
    <w:p w14:paraId="781F8694" w14:textId="77777777" w:rsidR="00820C49" w:rsidRDefault="00820C49">
      <w:pPr>
        <w:rPr>
          <w:rFonts w:hint="eastAsia"/>
        </w:rPr>
      </w:pPr>
    </w:p>
    <w:p w14:paraId="41807D64" w14:textId="77777777" w:rsidR="00820C49" w:rsidRDefault="00820C49">
      <w:pPr>
        <w:rPr>
          <w:rFonts w:hint="eastAsia"/>
        </w:rPr>
      </w:pPr>
      <w:r>
        <w:rPr>
          <w:rFonts w:hint="eastAsia"/>
        </w:rPr>
        <w:t>最后的总结：语言的魅力在于多样性</w:t>
      </w:r>
    </w:p>
    <w:p w14:paraId="7D0CE4C8" w14:textId="77777777" w:rsidR="00820C49" w:rsidRDefault="00820C49">
      <w:pPr>
        <w:rPr>
          <w:rFonts w:hint="eastAsia"/>
        </w:rPr>
      </w:pPr>
      <w:r>
        <w:rPr>
          <w:rFonts w:hint="eastAsia"/>
        </w:rPr>
        <w:t>通过探讨“象橡”的拼音及其背后的文化意义，我们可以看到汉语这门语言所蕴含的无穷魅力。无论是声调的变化还是字义的延伸，每一个细节都值得我们去细细品味。希望这篇文章能够让你对“象橡”有更深的理解，同时也激发你对汉语学习的兴趣。毕竟，语言不仅是沟通的工具，更是连接过去与未来的桥梁。</w:t>
      </w:r>
    </w:p>
    <w:p w14:paraId="2A6601BC" w14:textId="77777777" w:rsidR="00820C49" w:rsidRDefault="00820C49">
      <w:pPr>
        <w:rPr>
          <w:rFonts w:hint="eastAsia"/>
        </w:rPr>
      </w:pPr>
    </w:p>
    <w:p w14:paraId="67D385D5" w14:textId="77777777" w:rsidR="00820C49" w:rsidRDefault="00820C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0113F" w14:textId="265D6409" w:rsidR="00D6768D" w:rsidRDefault="00D6768D"/>
    <w:sectPr w:rsidR="00D67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8D"/>
    <w:rsid w:val="00820C49"/>
    <w:rsid w:val="00B81CF2"/>
    <w:rsid w:val="00D6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78A66-2BA8-4FB0-8A91-35BDB8B2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