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34E9" w14:textId="77777777" w:rsidR="001263F1" w:rsidRDefault="001263F1">
      <w:pPr>
        <w:rPr>
          <w:rFonts w:hint="eastAsia"/>
        </w:rPr>
      </w:pPr>
      <w:r>
        <w:rPr>
          <w:rFonts w:hint="eastAsia"/>
        </w:rPr>
        <w:t>遐的拼音是什么样的</w:t>
      </w:r>
    </w:p>
    <w:p w14:paraId="617EB944" w14:textId="77777777" w:rsidR="001263F1" w:rsidRDefault="001263F1">
      <w:pPr>
        <w:rPr>
          <w:rFonts w:hint="eastAsia"/>
        </w:rPr>
      </w:pPr>
      <w:r>
        <w:rPr>
          <w:rFonts w:hint="eastAsia"/>
        </w:rPr>
        <w:t>在汉字的世界里，“遐”是一个充满韵味和意境的字，它不仅承载着深厚的文化内涵，还拥有独特的读音。“遐”的拼音是什么呢？答案是“xiá”。这个简单的声母“x”与韵母“iá”的组合，构成了我们今天所熟知的发音。看似平凡的两个字母，却蕴含了汉语拼音体系中的精妙规则。</w:t>
      </w:r>
    </w:p>
    <w:p w14:paraId="03AF8F6D" w14:textId="77777777" w:rsidR="001263F1" w:rsidRDefault="001263F1">
      <w:pPr>
        <w:rPr>
          <w:rFonts w:hint="eastAsia"/>
        </w:rPr>
      </w:pPr>
    </w:p>
    <w:p w14:paraId="77D1E5C2" w14:textId="77777777" w:rsidR="001263F1" w:rsidRDefault="001263F1">
      <w:pPr>
        <w:rPr>
          <w:rFonts w:hint="eastAsia"/>
        </w:rPr>
      </w:pPr>
      <w:r>
        <w:rPr>
          <w:rFonts w:hint="eastAsia"/>
        </w:rPr>
        <w:t>从历史角度看“遐”的拼音演变</w:t>
      </w:r>
    </w:p>
    <w:p w14:paraId="4D85A922" w14:textId="77777777" w:rsidR="001263F1" w:rsidRDefault="001263F1">
      <w:pPr>
        <w:rPr>
          <w:rFonts w:hint="eastAsia"/>
        </w:rPr>
      </w:pPr>
      <w:r>
        <w:rPr>
          <w:rFonts w:hint="eastAsia"/>
        </w:rPr>
        <w:t>“遐”作为古代常用字之一，在漫长的历史发展过程中经历了多次语音变化。在先秦时期，由于缺乏系统的拼音记录方式，人们对“遐”的发音更多依赖于口耳相传。直到汉代许慎编撰《说文解字》时，才对“遐”的意义进行了详细注释，但并未明确其具体读音。直到现代汉语拼音方案出台后，“遐”的发音才被标准化为“xiá”，成为普通话中不可或缺的一部分。</w:t>
      </w:r>
    </w:p>
    <w:p w14:paraId="3E2D399C" w14:textId="77777777" w:rsidR="001263F1" w:rsidRDefault="001263F1">
      <w:pPr>
        <w:rPr>
          <w:rFonts w:hint="eastAsia"/>
        </w:rPr>
      </w:pPr>
    </w:p>
    <w:p w14:paraId="13488898" w14:textId="77777777" w:rsidR="001263F1" w:rsidRDefault="001263F1">
      <w:pPr>
        <w:rPr>
          <w:rFonts w:hint="eastAsia"/>
        </w:rPr>
      </w:pPr>
      <w:r>
        <w:rPr>
          <w:rFonts w:hint="eastAsia"/>
        </w:rPr>
        <w:t>如何正确拼读“遐”</w:t>
      </w:r>
    </w:p>
    <w:p w14:paraId="630E9D82" w14:textId="77777777" w:rsidR="001263F1" w:rsidRDefault="001263F1">
      <w:pPr>
        <w:rPr>
          <w:rFonts w:hint="eastAsia"/>
        </w:rPr>
      </w:pPr>
      <w:r>
        <w:rPr>
          <w:rFonts w:hint="eastAsia"/>
        </w:rPr>
        <w:t>对于初学者来说，掌握“遐”的正确读法需要一定的练习。首先要注意声母“x”的发音，它属于舌面音，发音时舌尖应轻抵下齿背，气流从舌面送出，声音清脆而柔和。韵母“iá”由介音“i”和主要元音“á”组成，发音时要确保口腔开合适度，避免混淆成其他类似音节如“jiā”或“qiā”。通过反复朗读和对比，可以逐渐提高对“xiá”这一音节的敏感度。</w:t>
      </w:r>
    </w:p>
    <w:p w14:paraId="777230F7" w14:textId="77777777" w:rsidR="001263F1" w:rsidRDefault="001263F1">
      <w:pPr>
        <w:rPr>
          <w:rFonts w:hint="eastAsia"/>
        </w:rPr>
      </w:pPr>
    </w:p>
    <w:p w14:paraId="4AE6179C" w14:textId="77777777" w:rsidR="001263F1" w:rsidRDefault="001263F1">
      <w:pPr>
        <w:rPr>
          <w:rFonts w:hint="eastAsia"/>
        </w:rPr>
      </w:pPr>
      <w:r>
        <w:rPr>
          <w:rFonts w:hint="eastAsia"/>
        </w:rPr>
        <w:t>“遐”在词语中的应用</w:t>
      </w:r>
    </w:p>
    <w:p w14:paraId="30E9F8D9" w14:textId="77777777" w:rsidR="001263F1" w:rsidRDefault="001263F1">
      <w:pPr>
        <w:rPr>
          <w:rFonts w:hint="eastAsia"/>
        </w:rPr>
      </w:pPr>
      <w:r>
        <w:rPr>
          <w:rFonts w:hint="eastAsia"/>
        </w:rPr>
        <w:t>除了单独使用外，“遐”也经常出现在许多优美的词语中，例如“遐想”“遐迩”等。“遐想”指的是悠远的想象或思考，常用于形容人们沉浸在美好的幻想之中；而“遐迩”则表示远近闻名，展现了事物广泛传播的程度。这些词语不仅体现了“遐”的丰富语义，同时也展示了汉语拼音在实际语言环境中的灵活运用。</w:t>
      </w:r>
    </w:p>
    <w:p w14:paraId="5DE3A9E3" w14:textId="77777777" w:rsidR="001263F1" w:rsidRDefault="001263F1">
      <w:pPr>
        <w:rPr>
          <w:rFonts w:hint="eastAsia"/>
        </w:rPr>
      </w:pPr>
    </w:p>
    <w:p w14:paraId="52589BDA" w14:textId="77777777" w:rsidR="001263F1" w:rsidRDefault="001263F1">
      <w:pPr>
        <w:rPr>
          <w:rFonts w:hint="eastAsia"/>
        </w:rPr>
      </w:pPr>
      <w:r>
        <w:rPr>
          <w:rFonts w:hint="eastAsia"/>
        </w:rPr>
        <w:t>最后的总结：拼音让汉字更生动</w:t>
      </w:r>
    </w:p>
    <w:p w14:paraId="5948998E" w14:textId="77777777" w:rsidR="001263F1" w:rsidRDefault="001263F1">
      <w:pPr>
        <w:rPr>
          <w:rFonts w:hint="eastAsia"/>
        </w:rPr>
      </w:pPr>
      <w:r>
        <w:rPr>
          <w:rFonts w:hint="eastAsia"/>
        </w:rPr>
        <w:t>通过对“遐”这一汉字拼音的学习，我们可以更加深刻地理解汉语拼音的重要性和独特魅力。无论是日常交流还是文学创作，拼音都为我们提供了便捷的工具，帮助我们更好地表达思想、传递情感。希望每一位读者都能用心感受每一个汉字背后的故事，让传统文化焕发出新的光彩。</w:t>
      </w:r>
    </w:p>
    <w:p w14:paraId="641BA5B6" w14:textId="77777777" w:rsidR="001263F1" w:rsidRDefault="001263F1">
      <w:pPr>
        <w:rPr>
          <w:rFonts w:hint="eastAsia"/>
        </w:rPr>
      </w:pPr>
    </w:p>
    <w:p w14:paraId="0F5C6535" w14:textId="77777777" w:rsidR="001263F1" w:rsidRDefault="00126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26616" w14:textId="13B12EC8" w:rsidR="00D61DFE" w:rsidRDefault="00D61DFE"/>
    <w:sectPr w:rsidR="00D6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FE"/>
    <w:rsid w:val="001263F1"/>
    <w:rsid w:val="00B81CF2"/>
    <w:rsid w:val="00D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5B8DA-CF71-455C-8A1A-E5EBD166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