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7A9B" w14:textId="77777777" w:rsidR="00033C0E" w:rsidRDefault="00033C0E">
      <w:pPr>
        <w:rPr>
          <w:rFonts w:hint="eastAsia"/>
        </w:rPr>
      </w:pPr>
      <w:r>
        <w:rPr>
          <w:rFonts w:hint="eastAsia"/>
        </w:rPr>
        <w:t>重叠的叠的组词和的拼音</w:t>
      </w:r>
    </w:p>
    <w:p w14:paraId="1C849BFF" w14:textId="77777777" w:rsidR="00033C0E" w:rsidRDefault="00033C0E">
      <w:pPr>
        <w:rPr>
          <w:rFonts w:hint="eastAsia"/>
        </w:rPr>
      </w:pPr>
      <w:r>
        <w:rPr>
          <w:rFonts w:hint="eastAsia"/>
        </w:rPr>
        <w:t>在汉语的学习过程中，我们经常会遇到一些有趣且独特的词汇现象，其中“重叠”的使用方式尤为引人注目。重叠不仅体现在字面上的重复，更在于它能够增强词语的表现力和情感色彩。本文将探讨与“叠”相关的重叠词及其拼音，帮助大家更好地理解和运用这些词汇。</w:t>
      </w:r>
    </w:p>
    <w:p w14:paraId="7ABF005E" w14:textId="77777777" w:rsidR="00033C0E" w:rsidRDefault="00033C0E">
      <w:pPr>
        <w:rPr>
          <w:rFonts w:hint="eastAsia"/>
        </w:rPr>
      </w:pPr>
    </w:p>
    <w:p w14:paraId="5BEA2F57" w14:textId="77777777" w:rsidR="00033C0E" w:rsidRDefault="00033C0E">
      <w:pPr>
        <w:rPr>
          <w:rFonts w:hint="eastAsia"/>
        </w:rPr>
      </w:pPr>
      <w:r>
        <w:rPr>
          <w:rFonts w:hint="eastAsia"/>
        </w:rPr>
        <w:t>什么是重叠词？</w:t>
      </w:r>
    </w:p>
    <w:p w14:paraId="5E0F6AB0" w14:textId="77777777" w:rsidR="00033C0E" w:rsidRDefault="00033C0E">
      <w:pPr>
        <w:rPr>
          <w:rFonts w:hint="eastAsia"/>
        </w:rPr>
      </w:pPr>
      <w:r>
        <w:rPr>
          <w:rFonts w:hint="eastAsia"/>
        </w:rPr>
        <w:t>重叠词是指通过重复相同或相似的音节、字形来构成新词的一种构词法。在汉语中，重叠词通常用于表达某种特定的情感色彩或强调某种性质。例如，“爸爸”、“妈妈”，这样的称呼让人感觉更加亲切温暖；而像“红红绿绿”则给人以鲜艳活泼之感。“叠”作为汉字之一，也有其特殊的重叠形式和意义。</w:t>
      </w:r>
    </w:p>
    <w:p w14:paraId="1C31137C" w14:textId="77777777" w:rsidR="00033C0E" w:rsidRDefault="00033C0E">
      <w:pPr>
        <w:rPr>
          <w:rFonts w:hint="eastAsia"/>
        </w:rPr>
      </w:pPr>
    </w:p>
    <w:p w14:paraId="27241DAD" w14:textId="77777777" w:rsidR="00033C0E" w:rsidRDefault="00033C0E">
      <w:pPr>
        <w:rPr>
          <w:rFonts w:hint="eastAsia"/>
        </w:rPr>
      </w:pPr>
      <w:r>
        <w:rPr>
          <w:rFonts w:hint="eastAsia"/>
        </w:rPr>
        <w:t>与“叠”有关的重叠词及拼音</w:t>
      </w:r>
    </w:p>
    <w:p w14:paraId="4164E49C" w14:textId="77777777" w:rsidR="00033C0E" w:rsidRDefault="00033C0E">
      <w:pPr>
        <w:rPr>
          <w:rFonts w:hint="eastAsia"/>
        </w:rPr>
      </w:pPr>
      <w:r>
        <w:rPr>
          <w:rFonts w:hint="eastAsia"/>
        </w:rPr>
        <w:t>当我们谈到“叠”这个字时，可以联想到许多富有表现力的重叠词。比如“层层叠叠”，它的拼音为“céng céng dié dié”，用来形容事物层层堆积的样子，如山峦起伏、书本堆放等场景。“叠叠荡荡”（dié dié dàng dàng）则描绘了波浪连绵不断的状态，赋予了水体动态之美。这些重叠词不仅丰富了我们的语言表达，也增添了听觉上的美感。</w:t>
      </w:r>
    </w:p>
    <w:p w14:paraId="485F4A0A" w14:textId="77777777" w:rsidR="00033C0E" w:rsidRDefault="00033C0E">
      <w:pPr>
        <w:rPr>
          <w:rFonts w:hint="eastAsia"/>
        </w:rPr>
      </w:pPr>
    </w:p>
    <w:p w14:paraId="70E1FAF1" w14:textId="77777777" w:rsidR="00033C0E" w:rsidRDefault="00033C0E">
      <w:pPr>
        <w:rPr>
          <w:rFonts w:hint="eastAsia"/>
        </w:rPr>
      </w:pPr>
      <w:r>
        <w:rPr>
          <w:rFonts w:hint="eastAsia"/>
        </w:rPr>
        <w:t>重叠词在文学作品中的应用</w:t>
      </w:r>
    </w:p>
    <w:p w14:paraId="291F41FC" w14:textId="77777777" w:rsidR="00033C0E" w:rsidRDefault="00033C0E">
      <w:pPr>
        <w:rPr>
          <w:rFonts w:hint="eastAsia"/>
        </w:rPr>
      </w:pPr>
      <w:r>
        <w:rPr>
          <w:rFonts w:hint="eastAsia"/>
        </w:rPr>
        <w:t>在古代和现代文学作品中，重叠词被广泛使用以增加文本的艺术感染力。例如，在描写自然风光时，作家们常用“重重叠叠”来形容山脉的雄伟壮观；在描述人物内心世界时，则可能用到“悠悠叠叠”这样的词语来暗示思绪万千、情感复杂。通过对这些重叠词的巧妙运用，作者能够让读者更深刻地感受到文字背后所蕴含的情感与意境。</w:t>
      </w:r>
    </w:p>
    <w:p w14:paraId="587F5A3A" w14:textId="77777777" w:rsidR="00033C0E" w:rsidRDefault="00033C0E">
      <w:pPr>
        <w:rPr>
          <w:rFonts w:hint="eastAsia"/>
        </w:rPr>
      </w:pPr>
    </w:p>
    <w:p w14:paraId="4C44C470" w14:textId="77777777" w:rsidR="00033C0E" w:rsidRDefault="00033C0E">
      <w:pPr>
        <w:rPr>
          <w:rFonts w:hint="eastAsia"/>
        </w:rPr>
      </w:pPr>
      <w:r>
        <w:rPr>
          <w:rFonts w:hint="eastAsia"/>
        </w:rPr>
        <w:t>如何学习和记忆重叠词？</w:t>
      </w:r>
    </w:p>
    <w:p w14:paraId="784604FD" w14:textId="77777777" w:rsidR="00033C0E" w:rsidRDefault="00033C0E">
      <w:pPr>
        <w:rPr>
          <w:rFonts w:hint="eastAsia"/>
        </w:rPr>
      </w:pPr>
      <w:r>
        <w:rPr>
          <w:rFonts w:hint="eastAsia"/>
        </w:rPr>
        <w:t>对于汉语学习者来说，掌握重叠词是一个既有趣又具挑战性的过程。可以通过阅读经典文学作品来积累常见的重叠词，并注意它们的具体用法和语境。尝试自己创造一些基于已有模式的新重叠词也是一种有效的练习方法。例如，如果知道了“闪闪发光”，不妨试着造出“烁烁生辉”这样的词组。不要忘记多听多说，让这些词汇自然而然地融入日常交流之中。</w:t>
      </w:r>
    </w:p>
    <w:p w14:paraId="247ECFA3" w14:textId="77777777" w:rsidR="00033C0E" w:rsidRDefault="00033C0E">
      <w:pPr>
        <w:rPr>
          <w:rFonts w:hint="eastAsia"/>
        </w:rPr>
      </w:pPr>
    </w:p>
    <w:p w14:paraId="324E98E5" w14:textId="77777777" w:rsidR="00033C0E" w:rsidRDefault="00033C0E">
      <w:pPr>
        <w:rPr>
          <w:rFonts w:hint="eastAsia"/>
        </w:rPr>
      </w:pPr>
      <w:r>
        <w:rPr>
          <w:rFonts w:hint="eastAsia"/>
        </w:rPr>
        <w:t>本文是由每日作文网(2345lzwz.com)为大家创作</w:t>
      </w:r>
    </w:p>
    <w:p w14:paraId="53D928F0" w14:textId="2FF05737" w:rsidR="00F22A56" w:rsidRDefault="00F22A56"/>
    <w:sectPr w:rsidR="00F2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56"/>
    <w:rsid w:val="00033C0E"/>
    <w:rsid w:val="00B81CF2"/>
    <w:rsid w:val="00F2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DD5F8-60D1-458D-98E0-430443B7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A56"/>
    <w:rPr>
      <w:rFonts w:cstheme="majorBidi"/>
      <w:color w:val="2F5496" w:themeColor="accent1" w:themeShade="BF"/>
      <w:sz w:val="28"/>
      <w:szCs w:val="28"/>
    </w:rPr>
  </w:style>
  <w:style w:type="character" w:customStyle="1" w:styleId="50">
    <w:name w:val="标题 5 字符"/>
    <w:basedOn w:val="a0"/>
    <w:link w:val="5"/>
    <w:uiPriority w:val="9"/>
    <w:semiHidden/>
    <w:rsid w:val="00F22A56"/>
    <w:rPr>
      <w:rFonts w:cstheme="majorBidi"/>
      <w:color w:val="2F5496" w:themeColor="accent1" w:themeShade="BF"/>
      <w:sz w:val="24"/>
    </w:rPr>
  </w:style>
  <w:style w:type="character" w:customStyle="1" w:styleId="60">
    <w:name w:val="标题 6 字符"/>
    <w:basedOn w:val="a0"/>
    <w:link w:val="6"/>
    <w:uiPriority w:val="9"/>
    <w:semiHidden/>
    <w:rsid w:val="00F22A56"/>
    <w:rPr>
      <w:rFonts w:cstheme="majorBidi"/>
      <w:b/>
      <w:bCs/>
      <w:color w:val="2F5496" w:themeColor="accent1" w:themeShade="BF"/>
    </w:rPr>
  </w:style>
  <w:style w:type="character" w:customStyle="1" w:styleId="70">
    <w:name w:val="标题 7 字符"/>
    <w:basedOn w:val="a0"/>
    <w:link w:val="7"/>
    <w:uiPriority w:val="9"/>
    <w:semiHidden/>
    <w:rsid w:val="00F22A56"/>
    <w:rPr>
      <w:rFonts w:cstheme="majorBidi"/>
      <w:b/>
      <w:bCs/>
      <w:color w:val="595959" w:themeColor="text1" w:themeTint="A6"/>
    </w:rPr>
  </w:style>
  <w:style w:type="character" w:customStyle="1" w:styleId="80">
    <w:name w:val="标题 8 字符"/>
    <w:basedOn w:val="a0"/>
    <w:link w:val="8"/>
    <w:uiPriority w:val="9"/>
    <w:semiHidden/>
    <w:rsid w:val="00F22A56"/>
    <w:rPr>
      <w:rFonts w:cstheme="majorBidi"/>
      <w:color w:val="595959" w:themeColor="text1" w:themeTint="A6"/>
    </w:rPr>
  </w:style>
  <w:style w:type="character" w:customStyle="1" w:styleId="90">
    <w:name w:val="标题 9 字符"/>
    <w:basedOn w:val="a0"/>
    <w:link w:val="9"/>
    <w:uiPriority w:val="9"/>
    <w:semiHidden/>
    <w:rsid w:val="00F22A56"/>
    <w:rPr>
      <w:rFonts w:eastAsiaTheme="majorEastAsia" w:cstheme="majorBidi"/>
      <w:color w:val="595959" w:themeColor="text1" w:themeTint="A6"/>
    </w:rPr>
  </w:style>
  <w:style w:type="paragraph" w:styleId="a3">
    <w:name w:val="Title"/>
    <w:basedOn w:val="a"/>
    <w:next w:val="a"/>
    <w:link w:val="a4"/>
    <w:uiPriority w:val="10"/>
    <w:qFormat/>
    <w:rsid w:val="00F22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A56"/>
    <w:pPr>
      <w:spacing w:before="160"/>
      <w:jc w:val="center"/>
    </w:pPr>
    <w:rPr>
      <w:i/>
      <w:iCs/>
      <w:color w:val="404040" w:themeColor="text1" w:themeTint="BF"/>
    </w:rPr>
  </w:style>
  <w:style w:type="character" w:customStyle="1" w:styleId="a8">
    <w:name w:val="引用 字符"/>
    <w:basedOn w:val="a0"/>
    <w:link w:val="a7"/>
    <w:uiPriority w:val="29"/>
    <w:rsid w:val="00F22A56"/>
    <w:rPr>
      <w:i/>
      <w:iCs/>
      <w:color w:val="404040" w:themeColor="text1" w:themeTint="BF"/>
    </w:rPr>
  </w:style>
  <w:style w:type="paragraph" w:styleId="a9">
    <w:name w:val="List Paragraph"/>
    <w:basedOn w:val="a"/>
    <w:uiPriority w:val="34"/>
    <w:qFormat/>
    <w:rsid w:val="00F22A56"/>
    <w:pPr>
      <w:ind w:left="720"/>
      <w:contextualSpacing/>
    </w:pPr>
  </w:style>
  <w:style w:type="character" w:styleId="aa">
    <w:name w:val="Intense Emphasis"/>
    <w:basedOn w:val="a0"/>
    <w:uiPriority w:val="21"/>
    <w:qFormat/>
    <w:rsid w:val="00F22A56"/>
    <w:rPr>
      <w:i/>
      <w:iCs/>
      <w:color w:val="2F5496" w:themeColor="accent1" w:themeShade="BF"/>
    </w:rPr>
  </w:style>
  <w:style w:type="paragraph" w:styleId="ab">
    <w:name w:val="Intense Quote"/>
    <w:basedOn w:val="a"/>
    <w:next w:val="a"/>
    <w:link w:val="ac"/>
    <w:uiPriority w:val="30"/>
    <w:qFormat/>
    <w:rsid w:val="00F2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A56"/>
    <w:rPr>
      <w:i/>
      <w:iCs/>
      <w:color w:val="2F5496" w:themeColor="accent1" w:themeShade="BF"/>
    </w:rPr>
  </w:style>
  <w:style w:type="character" w:styleId="ad">
    <w:name w:val="Intense Reference"/>
    <w:basedOn w:val="a0"/>
    <w:uiPriority w:val="32"/>
    <w:qFormat/>
    <w:rsid w:val="00F2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