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44A7C" w14:textId="77777777" w:rsidR="002E1F2B" w:rsidRDefault="002E1F2B">
      <w:pPr>
        <w:rPr>
          <w:rFonts w:hint="eastAsia"/>
        </w:rPr>
      </w:pPr>
      <w:r>
        <w:rPr>
          <w:rFonts w:hint="eastAsia"/>
        </w:rPr>
        <w:t>钥（yào）：开启与守护的象征</w:t>
      </w:r>
    </w:p>
    <w:p w14:paraId="74BC19FA" w14:textId="77777777" w:rsidR="002E1F2B" w:rsidRDefault="002E1F2B">
      <w:pPr>
        <w:rPr>
          <w:rFonts w:hint="eastAsia"/>
        </w:rPr>
      </w:pPr>
      <w:r>
        <w:rPr>
          <w:rFonts w:hint="eastAsia"/>
        </w:rPr>
        <w:t>在汉语中，“钥”字读作 yào，是钥匙和锁具文化中的重要元素。它不仅仅是一种工具，更是一种文化和历史的承载者。从古至今，钥见证了无数家庭的兴衰荣辱，以及个人命运的转折点。在古代，钥不仅是财产安全的保障，更是身份地位的象征。拥有精美的钥，意味着这个人或家族具有一定的财富和社会地位。</w:t>
      </w:r>
    </w:p>
    <w:p w14:paraId="26909B2C" w14:textId="77777777" w:rsidR="002E1F2B" w:rsidRDefault="002E1F2B">
      <w:pPr>
        <w:rPr>
          <w:rFonts w:hint="eastAsia"/>
        </w:rPr>
      </w:pPr>
    </w:p>
    <w:p w14:paraId="7E4F661F" w14:textId="77777777" w:rsidR="002E1F2B" w:rsidRDefault="002E1F2B">
      <w:pPr>
        <w:rPr>
          <w:rFonts w:hint="eastAsia"/>
        </w:rPr>
      </w:pPr>
      <w:r>
        <w:rPr>
          <w:rFonts w:hint="eastAsia"/>
        </w:rPr>
        <w:t>钥的历史演变</w:t>
      </w:r>
    </w:p>
    <w:p w14:paraId="74388653" w14:textId="77777777" w:rsidR="002E1F2B" w:rsidRDefault="002E1F2B">
      <w:pPr>
        <w:rPr>
          <w:rFonts w:hint="eastAsia"/>
        </w:rPr>
      </w:pPr>
      <w:r>
        <w:rPr>
          <w:rFonts w:hint="eastAsia"/>
        </w:rPr>
        <w:t>钥的历史几乎可以追溯到人类文明的初期。早在青铜时代，人们就已经开始使用简单的锁和钥来保护自己的财物。随着时代的进步，钥的设计也日益复杂和精美。到了明清时期，中国的钥工艺达到了顶峰，工匠们将各种吉祥图案、文字镌刻于钥身上，使之兼具实用性和艺术性。这些传统技艺不仅体现了当时高超的手工水平，也为后世留下了宝贵的文化遗产。</w:t>
      </w:r>
    </w:p>
    <w:p w14:paraId="2F195CE0" w14:textId="77777777" w:rsidR="002E1F2B" w:rsidRDefault="002E1F2B">
      <w:pPr>
        <w:rPr>
          <w:rFonts w:hint="eastAsia"/>
        </w:rPr>
      </w:pPr>
    </w:p>
    <w:p w14:paraId="36055206" w14:textId="77777777" w:rsidR="002E1F2B" w:rsidRDefault="002E1F2B">
      <w:pPr>
        <w:rPr>
          <w:rFonts w:hint="eastAsia"/>
        </w:rPr>
      </w:pPr>
      <w:r>
        <w:rPr>
          <w:rFonts w:hint="eastAsia"/>
        </w:rPr>
        <w:t>钥的文化意义</w:t>
      </w:r>
    </w:p>
    <w:p w14:paraId="7FEA6BFC" w14:textId="77777777" w:rsidR="002E1F2B" w:rsidRDefault="002E1F2B">
      <w:pPr>
        <w:rPr>
          <w:rFonts w:hint="eastAsia"/>
        </w:rPr>
      </w:pPr>
      <w:r>
        <w:rPr>
          <w:rFonts w:hint="eastAsia"/>
        </w:rPr>
        <w:t>在中国传统文化里，钥蕴含着丰富的寓意。它是开合之间权力转移的标志，也是信任交接的信物。例如，在婚礼上交换钥，象征着新人共同管理新家庭的责任；而在拜师仪式中赠送钥，则表示师傅对徒弟的接纳和信任。“钥”与“约”同音，故而也有约定、契约之意，成为人际交往中诚信的见证。</w:t>
      </w:r>
    </w:p>
    <w:p w14:paraId="59350188" w14:textId="77777777" w:rsidR="002E1F2B" w:rsidRDefault="002E1F2B">
      <w:pPr>
        <w:rPr>
          <w:rFonts w:hint="eastAsia"/>
        </w:rPr>
      </w:pPr>
    </w:p>
    <w:p w14:paraId="5316FA19" w14:textId="77777777" w:rsidR="002E1F2B" w:rsidRDefault="002E1F2B">
      <w:pPr>
        <w:rPr>
          <w:rFonts w:hint="eastAsia"/>
        </w:rPr>
      </w:pPr>
      <w:r>
        <w:rPr>
          <w:rFonts w:hint="eastAsia"/>
        </w:rPr>
        <w:t>现代钥的应用与发展</w:t>
      </w:r>
    </w:p>
    <w:p w14:paraId="452D1CC0" w14:textId="77777777" w:rsidR="002E1F2B" w:rsidRDefault="002E1F2B">
      <w:pPr>
        <w:rPr>
          <w:rFonts w:hint="eastAsia"/>
        </w:rPr>
      </w:pPr>
      <w:r>
        <w:rPr>
          <w:rFonts w:hint="eastAsia"/>
        </w:rPr>
        <w:t>进入现代社会后，钥的形式发生了巨大变化。传统的金属钥逐渐被电子钥、密码钥等新型技术所取代。智能门锁、指纹识别、面部识别等高科技产品的出现，让人们的居住环境更加安全便捷。尽管如此，传统钥并未完全退出历史舞台，许多地方依然保留着使用实体钥的习惯，特别是在一些具有特殊意义的场合，如建筑落成典礼、博物馆展览开幕等。</w:t>
      </w:r>
    </w:p>
    <w:p w14:paraId="27F07D2B" w14:textId="77777777" w:rsidR="002E1F2B" w:rsidRDefault="002E1F2B">
      <w:pPr>
        <w:rPr>
          <w:rFonts w:hint="eastAsia"/>
        </w:rPr>
      </w:pPr>
    </w:p>
    <w:p w14:paraId="7763FB4C" w14:textId="77777777" w:rsidR="002E1F2B" w:rsidRDefault="002E1F2B">
      <w:pPr>
        <w:rPr>
          <w:rFonts w:hint="eastAsia"/>
        </w:rPr>
      </w:pPr>
      <w:r>
        <w:rPr>
          <w:rFonts w:hint="eastAsia"/>
        </w:rPr>
        <w:t>钥的艺术价值</w:t>
      </w:r>
    </w:p>
    <w:p w14:paraId="350FEBF6" w14:textId="77777777" w:rsidR="002E1F2B" w:rsidRDefault="002E1F2B">
      <w:pPr>
        <w:rPr>
          <w:rFonts w:hint="eastAsia"/>
        </w:rPr>
      </w:pPr>
      <w:r>
        <w:rPr>
          <w:rFonts w:hint="eastAsia"/>
        </w:rPr>
        <w:t>除了实用性之外，钥本身也是一种艺术品。无论是古代的铜钥、银钥，还是今天的个性化定制钥，都凝聚了设计师的心血。它们或精致小巧，或大气磅礴，通过独特的造型设计展现出不同的风格魅力。收藏家们热衷于搜罗各式各样的古老钥，研究其背后的故事，并将其视为珍贵的历史文物加以珍藏。</w:t>
      </w:r>
    </w:p>
    <w:p w14:paraId="1CA8BCCA" w14:textId="77777777" w:rsidR="002E1F2B" w:rsidRDefault="002E1F2B">
      <w:pPr>
        <w:rPr>
          <w:rFonts w:hint="eastAsia"/>
        </w:rPr>
      </w:pPr>
    </w:p>
    <w:p w14:paraId="350C1920" w14:textId="77777777" w:rsidR="002E1F2B" w:rsidRDefault="002E1F2B">
      <w:pPr>
        <w:rPr>
          <w:rFonts w:hint="eastAsia"/>
        </w:rPr>
      </w:pPr>
      <w:r>
        <w:rPr>
          <w:rFonts w:hint="eastAsia"/>
        </w:rPr>
        <w:t>钥的未来展望</w:t>
      </w:r>
    </w:p>
    <w:p w14:paraId="4939CD14" w14:textId="77777777" w:rsidR="002E1F2B" w:rsidRDefault="002E1F2B">
      <w:pPr>
        <w:rPr>
          <w:rFonts w:hint="eastAsia"/>
        </w:rPr>
      </w:pPr>
      <w:r>
        <w:rPr>
          <w:rFonts w:hint="eastAsia"/>
        </w:rPr>
        <w:t>随着科技的发展，钥将继续演变，融入更多创新元素。未来的钥或许会变得更加无形化，比如利用生物特征进行解锁，甚至实现远程控制。但无论如何变革，钥所代表的安全感和信赖感永远不会改变。它始终是我们生活中不可或缺的一部分，继续书写着属于自己的传奇故事。</w:t>
      </w:r>
    </w:p>
    <w:p w14:paraId="664DF84A" w14:textId="77777777" w:rsidR="002E1F2B" w:rsidRDefault="002E1F2B">
      <w:pPr>
        <w:rPr>
          <w:rFonts w:hint="eastAsia"/>
        </w:rPr>
      </w:pPr>
    </w:p>
    <w:p w14:paraId="714533C4" w14:textId="77777777" w:rsidR="002E1F2B" w:rsidRDefault="002E1F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CA0BAE" w14:textId="583B2D49" w:rsidR="0013383D" w:rsidRDefault="0013383D"/>
    <w:sectPr w:rsidR="00133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3D"/>
    <w:rsid w:val="0013383D"/>
    <w:rsid w:val="002E1F2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615D7-7D39-43C9-BC91-A0012CCC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