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E3EEA" w14:textId="77777777" w:rsidR="009B1269" w:rsidRDefault="009B1269">
      <w:pPr>
        <w:rPr>
          <w:rFonts w:hint="eastAsia"/>
        </w:rPr>
      </w:pPr>
      <w:r>
        <w:rPr>
          <w:rFonts w:hint="eastAsia"/>
        </w:rPr>
        <w:t>销的拼音与基本含义</w:t>
      </w:r>
    </w:p>
    <w:p w14:paraId="47959AAE" w14:textId="77777777" w:rsidR="009B1269" w:rsidRDefault="009B1269">
      <w:pPr>
        <w:rPr>
          <w:rFonts w:hint="eastAsia"/>
        </w:rPr>
      </w:pPr>
      <w:r>
        <w:rPr>
          <w:rFonts w:hint="eastAsia"/>
        </w:rPr>
        <w:t>“销”的拼音是 xiāo，在汉语中，“销”字有着多种含义，它既可以作为名词也可以作为动词使用。作为名词时，它可以指代金属制品上的小部件，例如门锁中的销子，起到固定或连接的作用。在古代，它也常常被用来指代一种小型的货币单位。作为动词，“销”则更多地表示一种消失、除去或者熔化的行为，如销售商品后库存减少、销声匿迹等。</w:t>
      </w:r>
    </w:p>
    <w:p w14:paraId="4B18D7F3" w14:textId="77777777" w:rsidR="009B1269" w:rsidRDefault="009B1269">
      <w:pPr>
        <w:rPr>
          <w:rFonts w:hint="eastAsia"/>
        </w:rPr>
      </w:pPr>
    </w:p>
    <w:p w14:paraId="00C9A4E7" w14:textId="77777777" w:rsidR="009B1269" w:rsidRDefault="009B1269">
      <w:pPr>
        <w:rPr>
          <w:rFonts w:hint="eastAsia"/>
        </w:rPr>
      </w:pPr>
      <w:r>
        <w:rPr>
          <w:rFonts w:hint="eastAsia"/>
        </w:rPr>
        <w:t>销：从传统到现代的演变</w:t>
      </w:r>
    </w:p>
    <w:p w14:paraId="76675835" w14:textId="77777777" w:rsidR="009B1269" w:rsidRDefault="009B1269">
      <w:pPr>
        <w:rPr>
          <w:rFonts w:hint="eastAsia"/>
        </w:rPr>
      </w:pPr>
      <w:r>
        <w:rPr>
          <w:rFonts w:hint="eastAsia"/>
        </w:rPr>
        <w:t>随着社会的发展和语言的演变，“销”这个字所涵盖的意义也在不断丰富和发展。在商业领域，“销”成为了“销售”的一部分，这是指将产品或服务转移给消费者的过程。销售活动不仅限于实体商品，还包括无形的服务，比如金融咨询、旅游规划等。同时，“销”还延伸到了营销学的概念中，成为企业推广产品和服务的重要手段之一。从传统的市场叫卖，到如今借助互联网进行的电子商务，“销”的概念始终与时俱进，适应着时代的变化。</w:t>
      </w:r>
    </w:p>
    <w:p w14:paraId="752C66D2" w14:textId="77777777" w:rsidR="009B1269" w:rsidRDefault="009B1269">
      <w:pPr>
        <w:rPr>
          <w:rFonts w:hint="eastAsia"/>
        </w:rPr>
      </w:pPr>
    </w:p>
    <w:p w14:paraId="75809EAC" w14:textId="77777777" w:rsidR="009B1269" w:rsidRDefault="009B1269">
      <w:pPr>
        <w:rPr>
          <w:rFonts w:hint="eastAsia"/>
        </w:rPr>
      </w:pPr>
      <w:r>
        <w:rPr>
          <w:rFonts w:hint="eastAsia"/>
        </w:rPr>
        <w:t>销在日常生活中的应用</w:t>
      </w:r>
    </w:p>
    <w:p w14:paraId="50FE9FE3" w14:textId="77777777" w:rsidR="009B1269" w:rsidRDefault="009B1269">
      <w:pPr>
        <w:rPr>
          <w:rFonts w:hint="eastAsia"/>
        </w:rPr>
      </w:pPr>
      <w:r>
        <w:rPr>
          <w:rFonts w:hint="eastAsia"/>
        </w:rPr>
        <w:t>在日常生活中，“销”无处不在。我们常说的“销假”，指的是员工因故请假后按时返回工作岗位并完成销假手续；而“销户”则是指关闭银行账户或其他服务账号的行为。“销赃”一词则涉及法律层面，是指非法处理通过犯罪行为获得的财物。这些词汇体现了“销”字在不同场景下的具体运用，反映了它在现代社会中的多功能性。</w:t>
      </w:r>
    </w:p>
    <w:p w14:paraId="22D450DB" w14:textId="77777777" w:rsidR="009B1269" w:rsidRDefault="009B1269">
      <w:pPr>
        <w:rPr>
          <w:rFonts w:hint="eastAsia"/>
        </w:rPr>
      </w:pPr>
    </w:p>
    <w:p w14:paraId="08C41625" w14:textId="77777777" w:rsidR="009B1269" w:rsidRDefault="009B1269">
      <w:pPr>
        <w:rPr>
          <w:rFonts w:hint="eastAsia"/>
        </w:rPr>
      </w:pPr>
      <w:r>
        <w:rPr>
          <w:rFonts w:hint="eastAsia"/>
        </w:rPr>
        <w:t>销的文化内涵</w:t>
      </w:r>
    </w:p>
    <w:p w14:paraId="37F28121" w14:textId="77777777" w:rsidR="009B1269" w:rsidRDefault="009B1269">
      <w:pPr>
        <w:rPr>
          <w:rFonts w:hint="eastAsia"/>
        </w:rPr>
      </w:pPr>
      <w:r>
        <w:rPr>
          <w:rFonts w:hint="eastAsia"/>
        </w:rPr>
        <w:t>“销”不仅仅是一个简单的汉字，它承载着丰富的文化内涵。在中国传统文化里，“销金”意味着奢侈的生活方式，即用黄金装饰物品，显示财富和地位。“消魂”则是形容人极度悲伤或思念的状态，仿佛灵魂也随之飘散。“销凝”描述了一种沉思默想的状态，表达了人们对过往事物的追忆和感慨。因此，“销”不仅仅是物质层面的动作，它同样触及了人们内心深处的情感世界。</w:t>
      </w:r>
    </w:p>
    <w:p w14:paraId="4739436A" w14:textId="77777777" w:rsidR="009B1269" w:rsidRDefault="009B1269">
      <w:pPr>
        <w:rPr>
          <w:rFonts w:hint="eastAsia"/>
        </w:rPr>
      </w:pPr>
    </w:p>
    <w:p w14:paraId="6ABEEDE5" w14:textId="77777777" w:rsidR="009B1269" w:rsidRDefault="009B1269">
      <w:pPr>
        <w:rPr>
          <w:rFonts w:hint="eastAsia"/>
        </w:rPr>
      </w:pPr>
      <w:r>
        <w:rPr>
          <w:rFonts w:hint="eastAsia"/>
        </w:rPr>
        <w:t>最后的总结</w:t>
      </w:r>
    </w:p>
    <w:p w14:paraId="66CD1B9A" w14:textId="77777777" w:rsidR="009B1269" w:rsidRDefault="009B1269">
      <w:pPr>
        <w:rPr>
          <w:rFonts w:hint="eastAsia"/>
        </w:rPr>
      </w:pPr>
      <w:r>
        <w:rPr>
          <w:rFonts w:hint="eastAsia"/>
        </w:rPr>
        <w:t>“销”作为一个多义词，在不同的语境中有其独特的表达方式和意义。无论是作为名词还是动词，它都紧密地融入了我们的生活，并且随着时代的进步不断地发展出新的含义。了解“销”的各种用法及其背后的文化价值，有助于我们更深刻地理解汉语的魅力以及中国文化的博大精深。</w:t>
      </w:r>
    </w:p>
    <w:p w14:paraId="16481238" w14:textId="77777777" w:rsidR="009B1269" w:rsidRDefault="009B1269">
      <w:pPr>
        <w:rPr>
          <w:rFonts w:hint="eastAsia"/>
        </w:rPr>
      </w:pPr>
    </w:p>
    <w:p w14:paraId="36C653F3" w14:textId="77777777" w:rsidR="009B1269" w:rsidRDefault="009B1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0B5D6" w14:textId="65EFACD5" w:rsidR="006404B3" w:rsidRDefault="006404B3"/>
    <w:sectPr w:rsidR="0064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B3"/>
    <w:rsid w:val="006404B3"/>
    <w:rsid w:val="009B126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E3300-B0AE-435C-A6B6-36DE3299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