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21DF6" w14:textId="77777777" w:rsidR="00AA2530" w:rsidRDefault="00AA2530">
      <w:pPr>
        <w:rPr>
          <w:rFonts w:hint="eastAsia"/>
        </w:rPr>
      </w:pPr>
      <w:r>
        <w:rPr>
          <w:rFonts w:hint="eastAsia"/>
        </w:rPr>
        <w:t>长命百岁的拼音</w:t>
      </w:r>
    </w:p>
    <w:p w14:paraId="763A7918" w14:textId="77777777" w:rsidR="00AA2530" w:rsidRDefault="00AA2530">
      <w:pPr>
        <w:rPr>
          <w:rFonts w:hint="eastAsia"/>
        </w:rPr>
      </w:pPr>
      <w:r>
        <w:rPr>
          <w:rFonts w:hint="eastAsia"/>
        </w:rPr>
        <w:t>长命百岁在汉语中的拼音是“cháng mìng bǎi suì”。这四个汉字分别代表着不同的意思，其中“长”指的是长时间，“命”是指生命，“百岁”则直接翻译为一百年的寿命。因此，这个词组整体上表达了人们对于长寿的美好祝愿。</w:t>
      </w:r>
    </w:p>
    <w:p w14:paraId="2C02B41F" w14:textId="77777777" w:rsidR="00AA2530" w:rsidRDefault="00AA2530">
      <w:pPr>
        <w:rPr>
          <w:rFonts w:hint="eastAsia"/>
        </w:rPr>
      </w:pPr>
    </w:p>
    <w:p w14:paraId="615A98D9" w14:textId="77777777" w:rsidR="00AA2530" w:rsidRDefault="00AA2530">
      <w:pPr>
        <w:rPr>
          <w:rFonts w:hint="eastAsia"/>
        </w:rPr>
      </w:pPr>
      <w:r>
        <w:rPr>
          <w:rFonts w:hint="eastAsia"/>
        </w:rPr>
        <w:t>文化背景与意义</w:t>
      </w:r>
    </w:p>
    <w:p w14:paraId="7ED1C356" w14:textId="77777777" w:rsidR="00AA2530" w:rsidRDefault="00AA2530">
      <w:pPr>
        <w:rPr>
          <w:rFonts w:hint="eastAsia"/>
        </w:rPr>
      </w:pPr>
      <w:r>
        <w:rPr>
          <w:rFonts w:hint="eastAsia"/>
        </w:rPr>
        <w:t>在中国传统文化中，“长命百岁”不仅是对年长者的一种美好祝福，也反映了人们对健康长寿的追求和向往。这一表达广泛应用于生日庆祝、节日问候以及日常交流中，体现了中国社会重视家庭和谐、尊重长辈的价值观。随着时代的发展，尽管生活方式和社会结构发生了巨大变化，但这种美好的祝愿依然深深植根于人们的日常生活中。</w:t>
      </w:r>
    </w:p>
    <w:p w14:paraId="358A9410" w14:textId="77777777" w:rsidR="00AA2530" w:rsidRDefault="00AA2530">
      <w:pPr>
        <w:rPr>
          <w:rFonts w:hint="eastAsia"/>
        </w:rPr>
      </w:pPr>
    </w:p>
    <w:p w14:paraId="75502F8A" w14:textId="77777777" w:rsidR="00AA2530" w:rsidRDefault="00AA253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44DC35F" w14:textId="77777777" w:rsidR="00AA2530" w:rsidRDefault="00AA2530">
      <w:pPr>
        <w:rPr>
          <w:rFonts w:hint="eastAsia"/>
        </w:rPr>
      </w:pPr>
      <w:r>
        <w:rPr>
          <w:rFonts w:hint="eastAsia"/>
        </w:rPr>
        <w:t>在现代，随着医学技术的进步和生活水平的提高，人类的平均寿命显著增加。这使得“长命百岁”的概念不再仅仅是一个理想化的祝愿，而逐渐成为一种可实现的目标。各种养生方法和健康生活方式的普及，进一步促进了人们对长寿的追求。从传统的中医养生到现代的营养学研究，都为人们提供了丰富的方法来延长自己的寿命，并且保持高质量的生活。</w:t>
      </w:r>
    </w:p>
    <w:p w14:paraId="130BE6E9" w14:textId="77777777" w:rsidR="00AA2530" w:rsidRDefault="00AA2530">
      <w:pPr>
        <w:rPr>
          <w:rFonts w:hint="eastAsia"/>
        </w:rPr>
      </w:pPr>
    </w:p>
    <w:p w14:paraId="641CD140" w14:textId="77777777" w:rsidR="00AA2530" w:rsidRDefault="00AA2530">
      <w:pPr>
        <w:rPr>
          <w:rFonts w:hint="eastAsia"/>
        </w:rPr>
      </w:pPr>
      <w:r>
        <w:rPr>
          <w:rFonts w:hint="eastAsia"/>
        </w:rPr>
        <w:t>如何达到长命百岁</w:t>
      </w:r>
    </w:p>
    <w:p w14:paraId="3F49BCCE" w14:textId="77777777" w:rsidR="00AA2530" w:rsidRDefault="00AA2530">
      <w:pPr>
        <w:rPr>
          <w:rFonts w:hint="eastAsia"/>
        </w:rPr>
      </w:pPr>
      <w:r>
        <w:rPr>
          <w:rFonts w:hint="eastAsia"/>
        </w:rPr>
        <w:t>要实现“长命百岁”的目标，除了遗传因素外，还需要注重个人的生活习惯和健康管理。例如，均衡饮食、定期锻炼、保持良好的心态等都是重要的因素。同时，积极参与社区活动，保持社交互动，也被证明有助于提高生活质量和延长寿命。值得注意的是，虽然科学技术为我们提供了许多延长生命的手段，但真正的长寿还需要个人的努力和长期坚持。</w:t>
      </w:r>
    </w:p>
    <w:p w14:paraId="5A0F4948" w14:textId="77777777" w:rsidR="00AA2530" w:rsidRDefault="00AA2530">
      <w:pPr>
        <w:rPr>
          <w:rFonts w:hint="eastAsia"/>
        </w:rPr>
      </w:pPr>
    </w:p>
    <w:p w14:paraId="6A45574A" w14:textId="77777777" w:rsidR="00AA2530" w:rsidRDefault="00AA2530">
      <w:pPr>
        <w:rPr>
          <w:rFonts w:hint="eastAsia"/>
        </w:rPr>
      </w:pPr>
      <w:r>
        <w:rPr>
          <w:rFonts w:hint="eastAsia"/>
        </w:rPr>
        <w:t>最后的总结</w:t>
      </w:r>
    </w:p>
    <w:p w14:paraId="0FB055A2" w14:textId="77777777" w:rsidR="00AA2530" w:rsidRDefault="00AA2530">
      <w:pPr>
        <w:rPr>
          <w:rFonts w:hint="eastAsia"/>
        </w:rPr>
      </w:pPr>
      <w:r>
        <w:rPr>
          <w:rFonts w:hint="eastAsia"/>
        </w:rPr>
        <w:t>“长命百岁”不仅是一种美好的祝愿，也是人们追求健康长寿的目标。通过结合传统智慧与现代科学知识，我们能够更好地理解并实践如何健康地度过一生。无论是在古代还是现代社会，对长寿的追求始终是人类共同的愿望之一，它提醒着我们要珍惜时间，爱护身体，以积极的态度面对生活的每一天。</w:t>
      </w:r>
    </w:p>
    <w:p w14:paraId="633C1BA1" w14:textId="77777777" w:rsidR="00AA2530" w:rsidRDefault="00AA2530">
      <w:pPr>
        <w:rPr>
          <w:rFonts w:hint="eastAsia"/>
        </w:rPr>
      </w:pPr>
    </w:p>
    <w:p w14:paraId="0C8A87C9" w14:textId="77777777" w:rsidR="00AA2530" w:rsidRDefault="00AA25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1A66D" w14:textId="691CAFA0" w:rsidR="0031637F" w:rsidRDefault="0031637F"/>
    <w:sectPr w:rsidR="0031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7F"/>
    <w:rsid w:val="0031637F"/>
    <w:rsid w:val="00AA25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64136-B76B-4E02-8675-68DBEAD6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6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6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6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6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6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6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6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6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6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6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6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6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6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6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6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6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6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6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6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