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0A8E" w14:textId="77777777" w:rsidR="006A2ABC" w:rsidRDefault="006A2ABC">
      <w:pPr>
        <w:rPr>
          <w:rFonts w:hint="eastAsia"/>
        </w:rPr>
      </w:pPr>
      <w:r>
        <w:rPr>
          <w:rFonts w:hint="eastAsia"/>
        </w:rPr>
        <w:t>长嘴的拼音是</w:t>
      </w:r>
    </w:p>
    <w:p w14:paraId="5614B3B8" w14:textId="77777777" w:rsidR="006A2ABC" w:rsidRDefault="006A2ABC">
      <w:pPr>
        <w:rPr>
          <w:rFonts w:hint="eastAsia"/>
        </w:rPr>
      </w:pPr>
      <w:r>
        <w:rPr>
          <w:rFonts w:hint="eastAsia"/>
        </w:rPr>
        <w:t>长嘴，这个词语在中文里并不常见，它并不是一个标准的汉语词汇。不过，如果我们要按照字面意思来理解，“长”（cháng）表示长度大、与“短”相对；“嘴”（zuǐ）指的是鸟类和人类等生物用来进食、发声的器官。因此，如果直接翻译，“长嘴”的拼音应该是“cháng zuǐ”。这一组合可以用来形容某些动物特征，比如一些鸟儿拥有特别长的喙，以便于它们在特定环境中觅食。</w:t>
      </w:r>
    </w:p>
    <w:p w14:paraId="67FD4770" w14:textId="77777777" w:rsidR="006A2ABC" w:rsidRDefault="006A2ABC">
      <w:pPr>
        <w:rPr>
          <w:rFonts w:hint="eastAsia"/>
        </w:rPr>
      </w:pPr>
    </w:p>
    <w:p w14:paraId="79B6C900" w14:textId="77777777" w:rsidR="006A2ABC" w:rsidRDefault="006A2ABC">
      <w:pPr>
        <w:rPr>
          <w:rFonts w:hint="eastAsia"/>
        </w:rPr>
      </w:pPr>
      <w:r>
        <w:rPr>
          <w:rFonts w:hint="eastAsia"/>
        </w:rPr>
        <w:t>自然界中的长嘴生物</w:t>
      </w:r>
    </w:p>
    <w:p w14:paraId="3366AEC7" w14:textId="77777777" w:rsidR="006A2ABC" w:rsidRDefault="006A2ABC">
      <w:pPr>
        <w:rPr>
          <w:rFonts w:hint="eastAsia"/>
        </w:rPr>
      </w:pPr>
      <w:r>
        <w:rPr>
          <w:rFonts w:hint="eastAsia"/>
        </w:rPr>
        <w:t>在自然界中，存在许多以长嘴为特征的动物，这些独特的生理结构帮助它们适应各种生态环境。例如，巨嘴鸟，其学名为Ramphastos toco，是一种生活在南美洲热带雨林中的鸟类，以其巨大而色彩斑斓的喙闻名。巨嘴鸟的喙非常大，几乎占了身体总长度的一半，但令人惊讶的是，尽管看起来很重，实际上却相当轻巧，因为内部充满了海绵状的骨质支撑架。这种特殊的构造不仅有助于觅食，还在求偶展示中扮演重要角色。</w:t>
      </w:r>
    </w:p>
    <w:p w14:paraId="4829C6D0" w14:textId="77777777" w:rsidR="006A2ABC" w:rsidRDefault="006A2ABC">
      <w:pPr>
        <w:rPr>
          <w:rFonts w:hint="eastAsia"/>
        </w:rPr>
      </w:pPr>
    </w:p>
    <w:p w14:paraId="3C28EFB8" w14:textId="77777777" w:rsidR="006A2ABC" w:rsidRDefault="006A2ABC">
      <w:pPr>
        <w:rPr>
          <w:rFonts w:hint="eastAsia"/>
        </w:rPr>
      </w:pPr>
      <w:r>
        <w:rPr>
          <w:rFonts w:hint="eastAsia"/>
        </w:rPr>
        <w:t>文化中的长嘴形象</w:t>
      </w:r>
    </w:p>
    <w:p w14:paraId="16D3D405" w14:textId="77777777" w:rsidR="006A2ABC" w:rsidRDefault="006A2ABC">
      <w:pPr>
        <w:rPr>
          <w:rFonts w:hint="eastAsia"/>
        </w:rPr>
      </w:pPr>
      <w:r>
        <w:rPr>
          <w:rFonts w:hint="eastAsia"/>
        </w:rPr>
        <w:t>长嘴的形象也常常出现在不同的文化和艺术作品之中。在中国传统绘画中，仙鹤常被描绘成长嘴的优雅姿态，象征着长寿和吉祥。仙鹤的长嘴不仅是其自然形态的一部分，也被赋予了深厚的文化意义。而在西方文学作品中，长鼻Pinocchio的故事虽然讲述的是鼻子变长，但也间接反映了人们对于“长”的特质的好奇与想象。通过这些例子，我们可以看到，“长嘴”或类似的概念是如何跨越文化和时代的界限，成为一种普遍的艺术表达元素。</w:t>
      </w:r>
    </w:p>
    <w:p w14:paraId="6BC53430" w14:textId="77777777" w:rsidR="006A2ABC" w:rsidRDefault="006A2ABC">
      <w:pPr>
        <w:rPr>
          <w:rFonts w:hint="eastAsia"/>
        </w:rPr>
      </w:pPr>
    </w:p>
    <w:p w14:paraId="71A4CA34" w14:textId="77777777" w:rsidR="006A2ABC" w:rsidRDefault="006A2ABC">
      <w:pPr>
        <w:rPr>
          <w:rFonts w:hint="eastAsia"/>
        </w:rPr>
      </w:pPr>
      <w:r>
        <w:rPr>
          <w:rFonts w:hint="eastAsia"/>
        </w:rPr>
        <w:t>关于发音的小贴士</w:t>
      </w:r>
    </w:p>
    <w:p w14:paraId="6E7E08B8" w14:textId="77777777" w:rsidR="006A2ABC" w:rsidRDefault="006A2ABC">
      <w:pPr>
        <w:rPr>
          <w:rFonts w:hint="eastAsia"/>
        </w:rPr>
      </w:pPr>
      <w:r>
        <w:rPr>
          <w:rFonts w:hint="eastAsia"/>
        </w:rPr>
        <w:t>学习正确的汉语发音对非母语者来说可能是一个挑战，尤其是当涉及到声调的时候。“长嘴”的正确发音是“cháng zuǐ”，其中“cháng”属于第二声，发音时声音要先低后高；“zuǐ”则属于第三声，发音时声音先降再升。练习这些音节时，可以通过听录音或者跟随汉语母语者模仿，逐渐掌握正确的发音方法。利用在线资源和应用程序也是提高汉语发音技能的有效途径。</w:t>
      </w:r>
    </w:p>
    <w:p w14:paraId="4186239C" w14:textId="77777777" w:rsidR="006A2ABC" w:rsidRDefault="006A2ABC">
      <w:pPr>
        <w:rPr>
          <w:rFonts w:hint="eastAsia"/>
        </w:rPr>
      </w:pPr>
    </w:p>
    <w:p w14:paraId="6E44C950" w14:textId="77777777" w:rsidR="006A2ABC" w:rsidRDefault="006A2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B6980" w14:textId="5210EC44" w:rsidR="00B71943" w:rsidRDefault="00B71943"/>
    <w:sectPr w:rsidR="00B71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43"/>
    <w:rsid w:val="006A2ABC"/>
    <w:rsid w:val="00B7194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FC4C9-BEAD-4F86-B29F-6243A8F3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