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C2B9" w14:textId="77777777" w:rsidR="003A7AF4" w:rsidRDefault="003A7AF4">
      <w:pPr>
        <w:rPr>
          <w:rFonts w:hint="eastAsia"/>
        </w:rPr>
      </w:pPr>
      <w:r>
        <w:rPr>
          <w:rFonts w:hint="eastAsia"/>
        </w:rPr>
        <w:t>陷组词和的拼音：xiàn zǔ cí hé de pīn yīn</w:t>
      </w:r>
    </w:p>
    <w:p w14:paraId="0D29F485" w14:textId="77777777" w:rsidR="003A7AF4" w:rsidRDefault="003A7AF4">
      <w:pPr>
        <w:rPr>
          <w:rFonts w:hint="eastAsia"/>
        </w:rPr>
      </w:pPr>
      <w:r>
        <w:rPr>
          <w:rFonts w:hint="eastAsia"/>
        </w:rPr>
        <w:t>在汉语的广袤词汇海洋中，陷（xiàn）字是一个非常有趣的汉字。它不仅是古代汉语中的一个常用字，而且其含义丰富多样，在现代汉语中也频繁出现。陷字的基本意义是指陷入、凹进去，但根据不同的语境和组合方式，它可以表达更多复杂的意思。本篇文章将探讨一些与“陷”相关的组词及其拼音，帮助读者更深入地了解这个字的使用。</w:t>
      </w:r>
    </w:p>
    <w:p w14:paraId="2BC36E9B" w14:textId="77777777" w:rsidR="003A7AF4" w:rsidRDefault="003A7AF4">
      <w:pPr>
        <w:rPr>
          <w:rFonts w:hint="eastAsia"/>
        </w:rPr>
      </w:pPr>
    </w:p>
    <w:p w14:paraId="06494273" w14:textId="77777777" w:rsidR="003A7AF4" w:rsidRDefault="003A7AF4">
      <w:pPr>
        <w:rPr>
          <w:rFonts w:hint="eastAsia"/>
        </w:rPr>
      </w:pPr>
      <w:r>
        <w:rPr>
          <w:rFonts w:hint="eastAsia"/>
        </w:rPr>
        <w:t>陷井与陷阱</w:t>
      </w:r>
    </w:p>
    <w:p w14:paraId="749C6F10" w14:textId="77777777" w:rsidR="003A7AF4" w:rsidRDefault="003A7AF4">
      <w:pPr>
        <w:rPr>
          <w:rFonts w:hint="eastAsia"/>
        </w:rPr>
      </w:pPr>
      <w:r>
        <w:rPr>
          <w:rFonts w:hint="eastAsia"/>
        </w:rPr>
        <w:t>“陷井”和“陷阱”是两个常见的词语。“陷井”的拼音是 xiàn jǐng，而“陷阱”的拼音则是 xiàn jǐng。这两个词虽然拼音相同，但在实际应用中有着微妙的区别。“陷井”多指一种具体的人工挖掘的坑洞，通常用于捕捉动物；而“陷阱”则往往带有比喻意义，指的是故意设置的圈套或诡计，以诱使他人上当受骗。</w:t>
      </w:r>
    </w:p>
    <w:p w14:paraId="1647C383" w14:textId="77777777" w:rsidR="003A7AF4" w:rsidRDefault="003A7AF4">
      <w:pPr>
        <w:rPr>
          <w:rFonts w:hint="eastAsia"/>
        </w:rPr>
      </w:pPr>
    </w:p>
    <w:p w14:paraId="38F1F764" w14:textId="77777777" w:rsidR="003A7AF4" w:rsidRDefault="003A7AF4">
      <w:pPr>
        <w:rPr>
          <w:rFonts w:hint="eastAsia"/>
        </w:rPr>
      </w:pPr>
      <w:r>
        <w:rPr>
          <w:rFonts w:hint="eastAsia"/>
        </w:rPr>
        <w:t>陷落与陷阵</w:t>
      </w:r>
    </w:p>
    <w:p w14:paraId="37FC53C9" w14:textId="77777777" w:rsidR="003A7AF4" w:rsidRDefault="003A7AF4">
      <w:pPr>
        <w:rPr>
          <w:rFonts w:hint="eastAsia"/>
        </w:rPr>
      </w:pPr>
      <w:r>
        <w:rPr>
          <w:rFonts w:hint="eastAsia"/>
        </w:rPr>
        <w:t>接下来，“陷落”（xiàn luò）和“陷阵”（xiàn zhèn）也是含有“陷”的重要词汇。前者描述的是城市、堡垒等被攻破的情景，也可形容某种状态或局面的崩溃。后者原指古代战争中士兵勇猛地冲入敌阵，现在也可用来比喻在困难面前不畏艰险、勇往直前的精神。</w:t>
      </w:r>
    </w:p>
    <w:p w14:paraId="055A33F8" w14:textId="77777777" w:rsidR="003A7AF4" w:rsidRDefault="003A7AF4">
      <w:pPr>
        <w:rPr>
          <w:rFonts w:hint="eastAsia"/>
        </w:rPr>
      </w:pPr>
    </w:p>
    <w:p w14:paraId="3C2ADF57" w14:textId="77777777" w:rsidR="003A7AF4" w:rsidRDefault="003A7AF4">
      <w:pPr>
        <w:rPr>
          <w:rFonts w:hint="eastAsia"/>
        </w:rPr>
      </w:pPr>
      <w:r>
        <w:rPr>
          <w:rFonts w:hint="eastAsia"/>
        </w:rPr>
        <w:t>陷入与沉浸</w:t>
      </w:r>
    </w:p>
    <w:p w14:paraId="537B85D1" w14:textId="77777777" w:rsidR="003A7AF4" w:rsidRDefault="003A7AF4">
      <w:pPr>
        <w:rPr>
          <w:rFonts w:hint="eastAsia"/>
        </w:rPr>
      </w:pPr>
      <w:r>
        <w:rPr>
          <w:rFonts w:hint="eastAsia"/>
        </w:rPr>
        <w:t>“陷入”（xiàn rù）和“沉浸”（jìn qīn），尽管这两个词并非完全由“陷”构成，但是它们都涉及到深入到某一状态之中。“陷入”强调的是一个人或事物进入了一个不利或复杂的处境；而“沉浸”则是一种更为积极的状态，指的是人全心投入到某种活动或情感之中，享受其中的乐趣。</w:t>
      </w:r>
    </w:p>
    <w:p w14:paraId="00F51AAE" w14:textId="77777777" w:rsidR="003A7AF4" w:rsidRDefault="003A7AF4">
      <w:pPr>
        <w:rPr>
          <w:rFonts w:hint="eastAsia"/>
        </w:rPr>
      </w:pPr>
    </w:p>
    <w:p w14:paraId="55331EE0" w14:textId="77777777" w:rsidR="003A7AF4" w:rsidRDefault="003A7AF4">
      <w:pPr>
        <w:rPr>
          <w:rFonts w:hint="eastAsia"/>
        </w:rPr>
      </w:pPr>
      <w:r>
        <w:rPr>
          <w:rFonts w:hint="eastAsia"/>
        </w:rPr>
        <w:t>其他含陷的词汇</w:t>
      </w:r>
    </w:p>
    <w:p w14:paraId="653EA414" w14:textId="77777777" w:rsidR="003A7AF4" w:rsidRDefault="003A7AF4">
      <w:pPr>
        <w:rPr>
          <w:rFonts w:hint="eastAsia"/>
        </w:rPr>
      </w:pPr>
      <w:r>
        <w:rPr>
          <w:rFonts w:hint="eastAsia"/>
        </w:rPr>
        <w:t>还有许多其他的词汇包含了“陷”字，比如“内陷”（nèi xiàn）、“外陷”（wài xiàn）、“泥陷”（ní xiàn）等等。这些词汇根据上下文的不同，可以表示从物理上的凹陷到抽象概念上的困顿。每一个词语背后都有其独特的故事和文化背景，反映了汉语语言的博大精深。</w:t>
      </w:r>
    </w:p>
    <w:p w14:paraId="669E5033" w14:textId="77777777" w:rsidR="003A7AF4" w:rsidRDefault="003A7AF4">
      <w:pPr>
        <w:rPr>
          <w:rFonts w:hint="eastAsia"/>
        </w:rPr>
      </w:pPr>
    </w:p>
    <w:p w14:paraId="20B73126" w14:textId="77777777" w:rsidR="003A7AF4" w:rsidRDefault="003A7AF4">
      <w:pPr>
        <w:rPr>
          <w:rFonts w:hint="eastAsia"/>
        </w:rPr>
      </w:pPr>
      <w:r>
        <w:rPr>
          <w:rFonts w:hint="eastAsia"/>
        </w:rPr>
        <w:t>最后的总结</w:t>
      </w:r>
    </w:p>
    <w:p w14:paraId="2C6D274F" w14:textId="77777777" w:rsidR="003A7AF4" w:rsidRDefault="003A7AF4">
      <w:pPr>
        <w:rPr>
          <w:rFonts w:hint="eastAsia"/>
        </w:rPr>
      </w:pPr>
      <w:r>
        <w:rPr>
          <w:rFonts w:hint="eastAsia"/>
        </w:rPr>
        <w:t>“陷”字在汉语中扮演着重要的角色，通过与不同字词的结合，形成了丰富多彩的词汇群。无论是描述具体的物理现象还是抽象的情感体验，这些词汇都为我们的交流增添了更多的色彩和层次。学习这些词语不仅有助于提高我们对汉语的理解，还能让我们更好地欣赏这门古老而又充满活力的语言的魅力。</w:t>
      </w:r>
    </w:p>
    <w:p w14:paraId="2BA166DC" w14:textId="77777777" w:rsidR="003A7AF4" w:rsidRDefault="003A7AF4">
      <w:pPr>
        <w:rPr>
          <w:rFonts w:hint="eastAsia"/>
        </w:rPr>
      </w:pPr>
    </w:p>
    <w:p w14:paraId="4BAE0F95" w14:textId="77777777" w:rsidR="003A7AF4" w:rsidRDefault="003A7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F21A6" w14:textId="69F3DE8F" w:rsidR="0028224D" w:rsidRDefault="0028224D"/>
    <w:sectPr w:rsidR="0028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4D"/>
    <w:rsid w:val="0028224D"/>
    <w:rsid w:val="003A7A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36EB9-0BCF-4720-911E-FEABE0A4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